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2F2B603F" w14:textId="6EAE7809" w:rsidR="00770AFF" w:rsidRDefault="00770AFF" w:rsidP="00AB6909">
      <w:pPr>
        <w:pStyle w:val="Pargrafocentralizado"/>
        <w:spacing w:line="360" w:lineRule="auto"/>
        <w:rPr>
          <w:szCs w:val="24"/>
        </w:rPr>
      </w:pPr>
    </w:p>
    <w:p w14:paraId="363FE722" w14:textId="4C92D28D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37A444D6" w14:textId="33F1A8E0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58E858C3" w14:textId="77777777" w:rsidR="00610352" w:rsidRPr="00DE0E82" w:rsidRDefault="00610352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6CABD0A2" w14:textId="77777777" w:rsidR="00610352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166FCA9E" w14:textId="0EC9B0FE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83156027" w:history="1">
        <w:r w:rsidR="00610352" w:rsidRPr="00D4430C">
          <w:rPr>
            <w:rStyle w:val="Hyperlink"/>
            <w:noProof/>
          </w:rPr>
          <w:t>Figura 1 – Tela de Listagem de Documentos do Sistema GestQual.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59BCDB4D" w14:textId="4D9BE9CF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28" w:history="1">
        <w:r w:rsidR="00610352" w:rsidRPr="00D4430C">
          <w:rPr>
            <w:rStyle w:val="Hyperlink"/>
            <w:noProof/>
          </w:rPr>
          <w:t>Figura 2 – Sistema Legado: Tela Principal.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3D35F2E3" w14:textId="7E36257F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83156029" w:history="1">
        <w:r w:rsidR="00610352" w:rsidRPr="00D4430C">
          <w:rPr>
            <w:rStyle w:val="Hyperlink"/>
            <w:noProof/>
          </w:rPr>
          <w:t>Figura 3 – Sistema Legado: (a) Menu principal do software, (b) Cadastro das aprovações nos processos e (c) Barra com dados na tela de pesquisa.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12</w:t>
        </w:r>
        <w:r w:rsidR="00610352">
          <w:rPr>
            <w:noProof/>
            <w:webHidden/>
          </w:rPr>
          <w:fldChar w:fldCharType="end"/>
        </w:r>
      </w:hyperlink>
    </w:p>
    <w:p w14:paraId="59B3C71B" w14:textId="2BF1D447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0" w:history="1">
        <w:r w:rsidR="00610352" w:rsidRPr="00D4430C">
          <w:rPr>
            <w:rStyle w:val="Hyperlink"/>
            <w:noProof/>
          </w:rPr>
          <w:t>Figura 4 – Diagrama de Classes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17</w:t>
        </w:r>
        <w:r w:rsidR="00610352">
          <w:rPr>
            <w:noProof/>
            <w:webHidden/>
          </w:rPr>
          <w:fldChar w:fldCharType="end"/>
        </w:r>
      </w:hyperlink>
    </w:p>
    <w:p w14:paraId="60EA2C13" w14:textId="5969F8AB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1" w:history="1">
        <w:r w:rsidR="00610352" w:rsidRPr="00D4430C">
          <w:rPr>
            <w:rStyle w:val="Hyperlink"/>
            <w:noProof/>
          </w:rPr>
          <w:t>Figura 5 – Diagrama de Atores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27</w:t>
        </w:r>
        <w:r w:rsidR="00610352">
          <w:rPr>
            <w:noProof/>
            <w:webHidden/>
          </w:rPr>
          <w:fldChar w:fldCharType="end"/>
        </w:r>
      </w:hyperlink>
    </w:p>
    <w:p w14:paraId="12A9C9DE" w14:textId="2ACB2203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2" w:history="1">
        <w:r w:rsidR="00610352" w:rsidRPr="00D4430C">
          <w:rPr>
            <w:rStyle w:val="Hyperlink"/>
            <w:noProof/>
          </w:rPr>
          <w:t>Figura 6 – Diagrama de Caso de Uso Geral: Visão do Administrador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35</w:t>
        </w:r>
        <w:r w:rsidR="00610352">
          <w:rPr>
            <w:noProof/>
            <w:webHidden/>
          </w:rPr>
          <w:fldChar w:fldCharType="end"/>
        </w:r>
      </w:hyperlink>
    </w:p>
    <w:p w14:paraId="16B211E2" w14:textId="0840389A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3" w:history="1">
        <w:r w:rsidR="00610352" w:rsidRPr="00D4430C">
          <w:rPr>
            <w:rStyle w:val="Hyperlink"/>
            <w:noProof/>
          </w:rPr>
          <w:t>Figura 7 – Diagrama de Caso de Uso Específico: Administrador – Cadastrar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36</w:t>
        </w:r>
        <w:r w:rsidR="00610352">
          <w:rPr>
            <w:noProof/>
            <w:webHidden/>
          </w:rPr>
          <w:fldChar w:fldCharType="end"/>
        </w:r>
      </w:hyperlink>
    </w:p>
    <w:p w14:paraId="4864C279" w14:textId="7AF3AAFD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4" w:history="1">
        <w:r w:rsidR="00610352" w:rsidRPr="00D4430C">
          <w:rPr>
            <w:rStyle w:val="Hyperlink"/>
            <w:noProof/>
          </w:rPr>
          <w:t>Figura 8 – Diagrama de Caso de Uso Específico: Administrador – Cadastrar Usuário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38</w:t>
        </w:r>
        <w:r w:rsidR="00610352">
          <w:rPr>
            <w:noProof/>
            <w:webHidden/>
          </w:rPr>
          <w:fldChar w:fldCharType="end"/>
        </w:r>
      </w:hyperlink>
    </w:p>
    <w:p w14:paraId="5C857EB6" w14:textId="6611997F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5" w:history="1">
        <w:r w:rsidR="00610352" w:rsidRPr="00D4430C">
          <w:rPr>
            <w:rStyle w:val="Hyperlink"/>
            <w:noProof/>
          </w:rPr>
          <w:t>Figura 10 – Fluxo do Caso de Uso Geral de Bairro.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40</w:t>
        </w:r>
        <w:r w:rsidR="00610352">
          <w:rPr>
            <w:noProof/>
            <w:webHidden/>
          </w:rPr>
          <w:fldChar w:fldCharType="end"/>
        </w:r>
      </w:hyperlink>
    </w:p>
    <w:p w14:paraId="085AF565" w14:textId="3697CB85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6" w:history="1">
        <w:r w:rsidR="00610352" w:rsidRPr="00D4430C">
          <w:rPr>
            <w:rStyle w:val="Hyperlink"/>
            <w:noProof/>
          </w:rPr>
          <w:t>Figura 11 – Fluxo do Caso de Uso Geral de TipoLogradouro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44</w:t>
        </w:r>
        <w:r w:rsidR="00610352">
          <w:rPr>
            <w:noProof/>
            <w:webHidden/>
          </w:rPr>
          <w:fldChar w:fldCharType="end"/>
        </w:r>
      </w:hyperlink>
    </w:p>
    <w:p w14:paraId="2484DF09" w14:textId="334626AE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7" w:history="1">
        <w:r w:rsidR="00610352" w:rsidRPr="00D4430C">
          <w:rPr>
            <w:rStyle w:val="Hyperlink"/>
            <w:noProof/>
          </w:rPr>
          <w:t xml:space="preserve">Figura 12 – Diagrama de Sequência - Ator Administrador: Fluxo do cadastro de Estado 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49</w:t>
        </w:r>
        <w:r w:rsidR="00610352">
          <w:rPr>
            <w:noProof/>
            <w:webHidden/>
          </w:rPr>
          <w:fldChar w:fldCharType="end"/>
        </w:r>
      </w:hyperlink>
    </w:p>
    <w:p w14:paraId="186D30B7" w14:textId="31F58B4E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8" w:history="1">
        <w:r w:rsidR="00610352" w:rsidRPr="00D06D1F">
          <w:rPr>
            <w:rStyle w:val="Hyperlink"/>
            <w:noProof/>
          </w:rPr>
          <w:t xml:space="preserve">Figura 13 </w:t>
        </w:r>
        <w:r w:rsidR="00610352" w:rsidRPr="00D4430C">
          <w:rPr>
            <w:rStyle w:val="Hyperlink"/>
            <w:b/>
            <w:noProof/>
          </w:rPr>
          <w:t xml:space="preserve">– </w:t>
        </w:r>
        <w:r w:rsidR="00610352" w:rsidRPr="00D4430C">
          <w:rPr>
            <w:rStyle w:val="Hyperlink"/>
            <w:noProof/>
          </w:rPr>
          <w:t>Diagrama de Sequência - Ator Administrador: Fluxo do excluir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50</w:t>
        </w:r>
        <w:r w:rsidR="00610352">
          <w:rPr>
            <w:noProof/>
            <w:webHidden/>
          </w:rPr>
          <w:fldChar w:fldCharType="end"/>
        </w:r>
      </w:hyperlink>
    </w:p>
    <w:p w14:paraId="2FF2AB28" w14:textId="67B0BF0D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9" w:history="1">
        <w:r w:rsidR="00610352" w:rsidRPr="00D4430C">
          <w:rPr>
            <w:rStyle w:val="Hyperlink"/>
            <w:noProof/>
          </w:rPr>
          <w:t>Figura 14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51</w:t>
        </w:r>
        <w:r w:rsidR="00610352">
          <w:rPr>
            <w:noProof/>
            <w:webHidden/>
          </w:rPr>
          <w:fldChar w:fldCharType="end"/>
        </w:r>
      </w:hyperlink>
    </w:p>
    <w:p w14:paraId="0B9CECBC" w14:textId="24DFC266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0" w:history="1">
        <w:r w:rsidR="00610352" w:rsidRPr="00D4430C">
          <w:rPr>
            <w:rStyle w:val="Hyperlink"/>
            <w:noProof/>
          </w:rPr>
          <w:t>Figura 15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52</w:t>
        </w:r>
        <w:r w:rsidR="00610352">
          <w:rPr>
            <w:noProof/>
            <w:webHidden/>
          </w:rPr>
          <w:fldChar w:fldCharType="end"/>
        </w:r>
      </w:hyperlink>
    </w:p>
    <w:p w14:paraId="1E329B8D" w14:textId="4E1B4CFC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1" w:history="1">
        <w:r w:rsidR="00610352" w:rsidRPr="00D4430C">
          <w:rPr>
            <w:rStyle w:val="Hyperlink"/>
            <w:noProof/>
          </w:rPr>
          <w:t>Figura 16 – Persona Engenheira Civil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16862CFE" w14:textId="5C415FBA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2" w:history="1">
        <w:r w:rsidR="00610352" w:rsidRPr="00D4430C">
          <w:rPr>
            <w:rStyle w:val="Hyperlink"/>
            <w:noProof/>
          </w:rPr>
          <w:t>Figura 17 – Persona Engenheiro de Campo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3478CBAA" w14:textId="4D841CBD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3" w:history="1">
        <w:r w:rsidR="00610352" w:rsidRPr="00D4430C">
          <w:rPr>
            <w:rStyle w:val="Hyperlink"/>
            <w:noProof/>
          </w:rPr>
          <w:t xml:space="preserve">Figura 18 – </w:t>
        </w:r>
        <w:r w:rsidR="00610352" w:rsidRPr="00D4430C">
          <w:rPr>
            <w:rStyle w:val="Hyperlink"/>
            <w:i/>
            <w:noProof/>
          </w:rPr>
          <w:t>Wireframe</w:t>
        </w:r>
        <w:r w:rsidR="00610352" w:rsidRPr="00D4430C">
          <w:rPr>
            <w:rStyle w:val="Hyperlink"/>
            <w:noProof/>
          </w:rPr>
          <w:t xml:space="preserve"> da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54</w:t>
        </w:r>
        <w:r w:rsidR="00610352">
          <w:rPr>
            <w:noProof/>
            <w:webHidden/>
          </w:rPr>
          <w:fldChar w:fldCharType="end"/>
        </w:r>
      </w:hyperlink>
    </w:p>
    <w:p w14:paraId="192A05DD" w14:textId="59307428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4" w:history="1">
        <w:r w:rsidR="00610352" w:rsidRPr="00D4430C">
          <w:rPr>
            <w:rStyle w:val="Hyperlink"/>
            <w:noProof/>
          </w:rPr>
          <w:t>Figura 19 – Wireframe da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55</w:t>
        </w:r>
        <w:r w:rsidR="00610352">
          <w:rPr>
            <w:noProof/>
            <w:webHidden/>
          </w:rPr>
          <w:fldChar w:fldCharType="end"/>
        </w:r>
      </w:hyperlink>
    </w:p>
    <w:p w14:paraId="7C2F9F3C" w14:textId="1588BF1D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5" w:history="1">
        <w:r w:rsidR="00610352" w:rsidRPr="00D4430C">
          <w:rPr>
            <w:rStyle w:val="Hyperlink"/>
            <w:noProof/>
          </w:rPr>
          <w:t>Figura 20 – Wireframe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56</w:t>
        </w:r>
        <w:r w:rsidR="00610352">
          <w:rPr>
            <w:noProof/>
            <w:webHidden/>
          </w:rPr>
          <w:fldChar w:fldCharType="end"/>
        </w:r>
      </w:hyperlink>
    </w:p>
    <w:p w14:paraId="49FCCA97" w14:textId="23A5460C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6" w:history="1">
        <w:r w:rsidR="00610352" w:rsidRPr="00D4430C">
          <w:rPr>
            <w:rStyle w:val="Hyperlink"/>
            <w:noProof/>
          </w:rPr>
          <w:t>Figura 21 – Wireframe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57</w:t>
        </w:r>
        <w:r w:rsidR="00610352">
          <w:rPr>
            <w:noProof/>
            <w:webHidden/>
          </w:rPr>
          <w:fldChar w:fldCharType="end"/>
        </w:r>
      </w:hyperlink>
    </w:p>
    <w:p w14:paraId="01F4DE32" w14:textId="48D4080D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7" w:history="1">
        <w:r w:rsidR="00610352" w:rsidRPr="00D4430C">
          <w:rPr>
            <w:rStyle w:val="Hyperlink"/>
            <w:noProof/>
          </w:rPr>
          <w:t>Figura 22 – Protótipo de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58</w:t>
        </w:r>
        <w:r w:rsidR="00610352">
          <w:rPr>
            <w:noProof/>
            <w:webHidden/>
          </w:rPr>
          <w:fldChar w:fldCharType="end"/>
        </w:r>
      </w:hyperlink>
    </w:p>
    <w:p w14:paraId="29FCE7C0" w14:textId="41B7B877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8" w:history="1">
        <w:r w:rsidR="00610352" w:rsidRPr="00D4430C">
          <w:rPr>
            <w:rStyle w:val="Hyperlink"/>
            <w:noProof/>
          </w:rPr>
          <w:t>Figura 23 – Protótipo de Tela Inicial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59</w:t>
        </w:r>
        <w:r w:rsidR="00610352">
          <w:rPr>
            <w:noProof/>
            <w:webHidden/>
          </w:rPr>
          <w:fldChar w:fldCharType="end"/>
        </w:r>
      </w:hyperlink>
    </w:p>
    <w:p w14:paraId="66538472" w14:textId="7745E316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9" w:history="1">
        <w:r w:rsidR="00610352" w:rsidRPr="00D4430C">
          <w:rPr>
            <w:rStyle w:val="Hyperlink"/>
            <w:noProof/>
          </w:rPr>
          <w:t>Figura 24 – Protótipo da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60</w:t>
        </w:r>
        <w:r w:rsidR="00610352">
          <w:rPr>
            <w:noProof/>
            <w:webHidden/>
          </w:rPr>
          <w:fldChar w:fldCharType="end"/>
        </w:r>
      </w:hyperlink>
    </w:p>
    <w:p w14:paraId="2D0CF623" w14:textId="648EC99D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0" w:history="1">
        <w:r w:rsidR="00610352" w:rsidRPr="00D4430C">
          <w:rPr>
            <w:rStyle w:val="Hyperlink"/>
            <w:noProof/>
          </w:rPr>
          <w:t>Figura 25 – Protótipo da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61</w:t>
        </w:r>
        <w:r w:rsidR="00610352">
          <w:rPr>
            <w:noProof/>
            <w:webHidden/>
          </w:rPr>
          <w:fldChar w:fldCharType="end"/>
        </w:r>
      </w:hyperlink>
    </w:p>
    <w:p w14:paraId="654B65B1" w14:textId="7E4F1970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1" w:history="1">
        <w:r w:rsidR="00610352" w:rsidRPr="00D4430C">
          <w:rPr>
            <w:rStyle w:val="Hyperlink"/>
            <w:noProof/>
          </w:rPr>
          <w:t>Figura 26 – Mapeamento do Objeto Relacional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63</w:t>
        </w:r>
        <w:r w:rsidR="00610352">
          <w:rPr>
            <w:noProof/>
            <w:webHidden/>
          </w:rPr>
          <w:fldChar w:fldCharType="end"/>
        </w:r>
      </w:hyperlink>
    </w:p>
    <w:p w14:paraId="1889345C" w14:textId="10DBC866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2" w:history="1">
        <w:r w:rsidR="00610352" w:rsidRPr="00D4430C">
          <w:rPr>
            <w:rStyle w:val="Hyperlink"/>
            <w:noProof/>
          </w:rPr>
          <w:t>Figura 27 –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75</w:t>
        </w:r>
        <w:r w:rsidR="00610352">
          <w:rPr>
            <w:noProof/>
            <w:webHidden/>
          </w:rPr>
          <w:fldChar w:fldCharType="end"/>
        </w:r>
      </w:hyperlink>
    </w:p>
    <w:p w14:paraId="62AA66F7" w14:textId="536A6233" w:rsidR="00610352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3" w:history="1">
        <w:r w:rsidR="00610352" w:rsidRPr="00D4430C">
          <w:rPr>
            <w:rStyle w:val="Hyperlink"/>
            <w:noProof/>
          </w:rPr>
          <w:t>Figura 28 – Diagrama de Implantação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77</w:t>
        </w:r>
        <w:r w:rsidR="00610352">
          <w:rPr>
            <w:noProof/>
            <w:webHidden/>
          </w:rPr>
          <w:fldChar w:fldCharType="end"/>
        </w:r>
      </w:hyperlink>
    </w:p>
    <w:p w14:paraId="3E42AAE8" w14:textId="7ED0E94F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2F936EF1" w14:textId="123ABFD1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72DD7CDB" w14:textId="360BDCCA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021F559" w14:textId="77777777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0D96D04B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35541548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="00887199" w:rsidRPr="002553FA">
          <w:rPr>
            <w:rStyle w:val="Hyperlink"/>
            <w:noProof/>
          </w:rPr>
          <w:t>Quadro 2 – Requisitos Não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7C113219" w14:textId="12CB78F3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="00887199" w:rsidRPr="002553FA">
          <w:rPr>
            <w:rStyle w:val="Hyperlink"/>
            <w:noProof/>
          </w:rPr>
          <w:t>Quadro 3 – Descrição da Classe TipoUsuário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3ABBEDA1" w14:textId="48C7F1DA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="00887199" w:rsidRPr="002553FA">
          <w:rPr>
            <w:rStyle w:val="Hyperlink"/>
            <w:noProof/>
          </w:rPr>
          <w:t>Quadro 4 - Descrição da Classe Auditoria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56981FC4" w14:textId="4EA8E4A5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="00887199" w:rsidRPr="002553FA">
          <w:rPr>
            <w:rStyle w:val="Hyperlink"/>
            <w:noProof/>
          </w:rPr>
          <w:t>Quadro 5 – Descrição da Classe 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50779B9" w14:textId="1D2D1754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="00887199" w:rsidRPr="002553FA">
          <w:rPr>
            <w:rStyle w:val="Hyperlink"/>
            <w:noProof/>
          </w:rPr>
          <w:t>Quadro 6 – Descrição da Classe Pessoa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AD567AE" w14:textId="0FFC318D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="00887199" w:rsidRPr="002553FA">
          <w:rPr>
            <w:rStyle w:val="Hyperlink"/>
            <w:noProof/>
          </w:rPr>
          <w:t>Quadro 7 – Descrição da Classe Munícipe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57F73DE6" w14:textId="4A078B74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="00887199" w:rsidRPr="002553FA">
          <w:rPr>
            <w:rStyle w:val="Hyperlink"/>
            <w:noProof/>
          </w:rPr>
          <w:t>Quadro 8 – Descrição da Classe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430E8988" w14:textId="5B6C1EF9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="00887199" w:rsidRPr="002553FA">
          <w:rPr>
            <w:rStyle w:val="Hyperlink"/>
            <w:noProof/>
          </w:rPr>
          <w:t>Quadro 9 – Descrição da Classe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1FBEEC3E" w14:textId="69B10FA0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="00887199" w:rsidRPr="002553FA">
          <w:rPr>
            <w:rStyle w:val="Hyperlink"/>
            <w:noProof/>
          </w:rPr>
          <w:t>Quadro 10 – Descrição da Classe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7A79C516" w14:textId="5754DCDD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="00887199" w:rsidRPr="002553FA">
          <w:rPr>
            <w:rStyle w:val="Hyperlink"/>
            <w:noProof/>
          </w:rPr>
          <w:t>Quadro 11 – Descrição da Classe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2C8AD088" w14:textId="297EF2DA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="00887199" w:rsidRPr="002553FA">
          <w:rPr>
            <w:rStyle w:val="Hyperlink"/>
            <w:noProof/>
          </w:rPr>
          <w:t>Quadro 12 – Descrição da Classe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646ECED7" w14:textId="1389AD89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="00887199" w:rsidRPr="002553FA">
          <w:rPr>
            <w:rStyle w:val="Hyperlink"/>
            <w:noProof/>
          </w:rPr>
          <w:t>Quadro 13 – Descrição da Classe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A01FB5B" w14:textId="76B92428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="00887199" w:rsidRPr="002553FA">
          <w:rPr>
            <w:rStyle w:val="Hyperlink"/>
            <w:noProof/>
          </w:rPr>
          <w:t>Quadro 14 – Descrição da Classe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9147F18" w14:textId="02562ED8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="00887199" w:rsidRPr="002553FA">
          <w:rPr>
            <w:rStyle w:val="Hyperlink"/>
            <w:noProof/>
          </w:rPr>
          <w:t>Quadro 15 – Descrição da Classe Imóvel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725C7590" w14:textId="74FDE655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="00887199" w:rsidRPr="002553FA">
          <w:rPr>
            <w:rStyle w:val="Hyperlink"/>
            <w:noProof/>
          </w:rPr>
          <w:t>Quadro 17 – Fluxo do Caso de Uso: Administrador – Cadastrar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39</w:t>
        </w:r>
        <w:r w:rsidR="00887199">
          <w:rPr>
            <w:noProof/>
            <w:webHidden/>
          </w:rPr>
          <w:fldChar w:fldCharType="end"/>
        </w:r>
      </w:hyperlink>
    </w:p>
    <w:p w14:paraId="6016F7D7" w14:textId="2C5D44DD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="00887199" w:rsidRPr="002553FA">
          <w:rPr>
            <w:rStyle w:val="Hyperlink"/>
            <w:noProof/>
          </w:rPr>
          <w:t>Quadro 18 – Fluxo do Caso de Uso: Administrador – Alterar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40</w:t>
        </w:r>
        <w:r w:rsidR="00887199">
          <w:rPr>
            <w:noProof/>
            <w:webHidden/>
          </w:rPr>
          <w:fldChar w:fldCharType="end"/>
        </w:r>
      </w:hyperlink>
    </w:p>
    <w:p w14:paraId="6C2EEDE9" w14:textId="356B6E31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="00887199" w:rsidRPr="002553FA">
          <w:rPr>
            <w:rStyle w:val="Hyperlink"/>
            <w:noProof/>
          </w:rPr>
          <w:t>Quadro 19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41</w:t>
        </w:r>
        <w:r w:rsidR="00887199">
          <w:rPr>
            <w:noProof/>
            <w:webHidden/>
          </w:rPr>
          <w:fldChar w:fldCharType="end"/>
        </w:r>
      </w:hyperlink>
    </w:p>
    <w:p w14:paraId="5F69F8AE" w14:textId="43E0754B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="00887199" w:rsidRPr="002553FA">
          <w:rPr>
            <w:rStyle w:val="Hyperlink"/>
            <w:noProof/>
          </w:rPr>
          <w:t>Quadro 20 – Fluxo do Caso de Uso: Administrador – Listar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42</w:t>
        </w:r>
        <w:r w:rsidR="00887199">
          <w:rPr>
            <w:noProof/>
            <w:webHidden/>
          </w:rPr>
          <w:fldChar w:fldCharType="end"/>
        </w:r>
      </w:hyperlink>
    </w:p>
    <w:p w14:paraId="7F7620EB" w14:textId="53DFC9C4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="00887199" w:rsidRPr="002553FA">
          <w:rPr>
            <w:rStyle w:val="Hyperlink"/>
            <w:noProof/>
          </w:rPr>
          <w:t>Quadro 21 – Fluxo do Caso de Uso Geral de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43</w:t>
        </w:r>
        <w:r w:rsidR="00887199">
          <w:rPr>
            <w:noProof/>
            <w:webHidden/>
          </w:rPr>
          <w:fldChar w:fldCharType="end"/>
        </w:r>
      </w:hyperlink>
    </w:p>
    <w:p w14:paraId="71D9E548" w14:textId="479036AF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="00887199" w:rsidRPr="002553FA">
          <w:rPr>
            <w:rStyle w:val="Hyperlink"/>
            <w:noProof/>
          </w:rPr>
          <w:t>Quadro 22 – Fluxo do Caso de Uso: Administrador – Alterar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44</w:t>
        </w:r>
        <w:r w:rsidR="00887199">
          <w:rPr>
            <w:noProof/>
            <w:webHidden/>
          </w:rPr>
          <w:fldChar w:fldCharType="end"/>
        </w:r>
      </w:hyperlink>
    </w:p>
    <w:p w14:paraId="4F3DFC8F" w14:textId="384CF4C4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="00887199" w:rsidRPr="002553FA">
          <w:rPr>
            <w:rStyle w:val="Hyperlink"/>
            <w:noProof/>
          </w:rPr>
          <w:t>Quadro 23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45</w:t>
        </w:r>
        <w:r w:rsidR="00887199">
          <w:rPr>
            <w:noProof/>
            <w:webHidden/>
          </w:rPr>
          <w:fldChar w:fldCharType="end"/>
        </w:r>
      </w:hyperlink>
    </w:p>
    <w:p w14:paraId="180EC81A" w14:textId="4C8DAD23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="00887199" w:rsidRPr="002553FA">
          <w:rPr>
            <w:rStyle w:val="Hyperlink"/>
            <w:noProof/>
          </w:rPr>
          <w:t>Quadro 24 – Fluxo do Caso de Uso: Administrador – Listar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46</w:t>
        </w:r>
        <w:r w:rsidR="00887199">
          <w:rPr>
            <w:noProof/>
            <w:webHidden/>
          </w:rPr>
          <w:fldChar w:fldCharType="end"/>
        </w:r>
      </w:hyperlink>
    </w:p>
    <w:p w14:paraId="0A1F523C" w14:textId="6A98FF75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="00887199" w:rsidRPr="002553FA">
          <w:rPr>
            <w:rStyle w:val="Hyperlink"/>
            <w:noProof/>
          </w:rPr>
          <w:t>Quadro 25 – Tabela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EA27188" w14:textId="63799FF1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="00887199" w:rsidRPr="002553FA">
          <w:rPr>
            <w:rStyle w:val="Hyperlink"/>
            <w:noProof/>
          </w:rPr>
          <w:t>Quadro 26 – Tabela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8EA4EE9" w14:textId="4B7DE5CE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="00887199" w:rsidRPr="002553FA">
          <w:rPr>
            <w:rStyle w:val="Hyperlink"/>
            <w:noProof/>
          </w:rPr>
          <w:t>Quadro 27 – Tabela Configuração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7FE23F0C" w14:textId="083CFACD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="00887199" w:rsidRPr="002553FA">
          <w:rPr>
            <w:rStyle w:val="Hyperlink"/>
            <w:noProof/>
          </w:rPr>
          <w:t>Quadro 28 – Tabela Documentoprocesso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2599999C" w14:textId="70288F7A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="00887199" w:rsidRPr="002553FA">
          <w:rPr>
            <w:rStyle w:val="Hyperlink"/>
            <w:noProof/>
          </w:rPr>
          <w:t>Quadro 29 – Tabela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10A6BF08" w14:textId="4D7F4B14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="00887199" w:rsidRPr="002553FA">
          <w:rPr>
            <w:rStyle w:val="Hyperlink"/>
            <w:noProof/>
          </w:rPr>
          <w:t>Quadro 30 – Tabela 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67FB42B6" w14:textId="15A98F55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="00887199" w:rsidRPr="002553FA">
          <w:rPr>
            <w:rStyle w:val="Hyperlink"/>
            <w:noProof/>
          </w:rPr>
          <w:t>Quadro 31 – Tabela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2D3B31C9" w14:textId="1D6437F2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="00887199" w:rsidRPr="002553FA">
          <w:rPr>
            <w:rStyle w:val="Hyperlink"/>
            <w:noProof/>
          </w:rPr>
          <w:t>Quadro 32 – Tabela Imovel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52F1B48D" w14:textId="5D073366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="00887199" w:rsidRPr="002553FA">
          <w:rPr>
            <w:rStyle w:val="Hyperlink"/>
            <w:noProof/>
          </w:rPr>
          <w:t>Quadro 33 – Tabela 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1DA85878" w14:textId="0D22C0F1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="00887199" w:rsidRPr="002553FA">
          <w:rPr>
            <w:rStyle w:val="Hyperlink"/>
            <w:noProof/>
          </w:rPr>
          <w:t>Quadro 34 – Tabela Instalação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5E56C5DD" w14:textId="70DEA1F9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="00887199" w:rsidRPr="002553FA">
          <w:rPr>
            <w:rStyle w:val="Hyperlink"/>
            <w:noProof/>
          </w:rPr>
          <w:t>Quadro 35 – Tabela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41F19A0F" w14:textId="0E5B6521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="00887199" w:rsidRPr="002553FA">
          <w:rPr>
            <w:rStyle w:val="Hyperlink"/>
            <w:noProof/>
          </w:rPr>
          <w:t>Quadro 36 – Tabela Municipe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6CB00511" w14:textId="292DC6D8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="00887199" w:rsidRPr="002553FA">
          <w:rPr>
            <w:rStyle w:val="Hyperlink"/>
            <w:noProof/>
          </w:rPr>
          <w:t>Quadro 37 – Tabela Ocupacaoatual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7BF524A" w14:textId="08A730E3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="00887199" w:rsidRPr="002553FA">
          <w:rPr>
            <w:rStyle w:val="Hyperlink"/>
            <w:noProof/>
          </w:rPr>
          <w:t>Quadro 38 – Tabela 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41C4B720" w14:textId="74167993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="00887199" w:rsidRPr="002553FA">
          <w:rPr>
            <w:rStyle w:val="Hyperlink"/>
            <w:noProof/>
          </w:rPr>
          <w:t>Quadro 39 – Tabela Sessao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2B22316" w14:textId="2AB9DC79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="00887199" w:rsidRPr="002553FA">
          <w:rPr>
            <w:rStyle w:val="Hyperlink"/>
            <w:noProof/>
          </w:rPr>
          <w:t>Quadro 40 – Tabela Tipodocumento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76F8E25F" w14:textId="735F0D6E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="00887199" w:rsidRPr="002553FA">
          <w:rPr>
            <w:rStyle w:val="Hyperlink"/>
            <w:noProof/>
          </w:rPr>
          <w:t>Quadro 41 – Tabela Tipodocumentoetapa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5115F7B" w14:textId="473DE287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="00887199" w:rsidRPr="002553FA">
          <w:rPr>
            <w:rStyle w:val="Hyperlink"/>
            <w:noProof/>
          </w:rPr>
          <w:t>Quadro 42 - Tipoinfraestrutura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688CD05" w14:textId="1ED76C0A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="00887199" w:rsidRPr="002553FA">
          <w:rPr>
            <w:rStyle w:val="Hyperlink"/>
            <w:noProof/>
          </w:rPr>
          <w:t>Quadro 43 -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092E22C5" w14:textId="642F0E5D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="00887199" w:rsidRPr="002553FA">
          <w:rPr>
            <w:rStyle w:val="Hyperlink"/>
            <w:noProof/>
          </w:rPr>
          <w:t>Quadro 44 – Tabela Tipoprocesso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49F88CE6" w14:textId="4817569D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="00887199" w:rsidRPr="002553FA">
          <w:rPr>
            <w:rStyle w:val="Hyperlink"/>
            <w:noProof/>
          </w:rPr>
          <w:t>Quadro 45 – Tabela Tipouso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5F422945" w14:textId="5BE60F83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="00887199" w:rsidRPr="002553FA">
          <w:rPr>
            <w:rStyle w:val="Hyperlink"/>
            <w:noProof/>
          </w:rPr>
          <w:t>Quadro 46 – Tabela Tipousuario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0836347B" w14:textId="7BF1ABD5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="00887199" w:rsidRPr="002553FA">
          <w:rPr>
            <w:rStyle w:val="Hyperlink"/>
            <w:noProof/>
          </w:rPr>
          <w:t>Quadro 47 – Tabela Topografia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22880231" w14:textId="779C7921" w:rsidR="00887199" w:rsidRDefault="00A61C85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="00887199" w:rsidRPr="002553FA">
          <w:rPr>
            <w:rStyle w:val="Hyperlink"/>
            <w:noProof/>
          </w:rPr>
          <w:t>Quadro 48 – Tabela 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02DFC9B3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452C348A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="00887199" w:rsidRPr="00372BB2">
          <w:rPr>
            <w:rStyle w:val="Hyperlink"/>
            <w:noProof/>
          </w:rPr>
          <w:t>2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LEVANTAMENTO DE REQUISITOS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1EC621B0" w14:textId="2ECADDE6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="00887199" w:rsidRPr="00372BB2">
          <w:rPr>
            <w:rStyle w:val="Hyperlink"/>
            <w:noProof/>
          </w:rPr>
          <w:t>2.1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objetivos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32071D87" w14:textId="62C0B488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="00887199" w:rsidRPr="00372BB2">
          <w:rPr>
            <w:rStyle w:val="Hyperlink"/>
            <w:noProof/>
          </w:rPr>
          <w:t>2.2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 sistema 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56048D8C" w14:textId="010D4F30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="00887199" w:rsidRPr="00372BB2">
          <w:rPr>
            <w:rStyle w:val="Hyperlink"/>
            <w:noProof/>
          </w:rPr>
          <w:t>2.3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Análise De Sistemas Existentes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9</w:t>
        </w:r>
        <w:r w:rsidR="00887199">
          <w:rPr>
            <w:noProof/>
            <w:webHidden/>
          </w:rPr>
          <w:fldChar w:fldCharType="end"/>
        </w:r>
      </w:hyperlink>
    </w:p>
    <w:p w14:paraId="07B714F8" w14:textId="7F5AC2E8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="00887199" w:rsidRPr="00372BB2">
          <w:rPr>
            <w:rStyle w:val="Hyperlink"/>
            <w:noProof/>
          </w:rPr>
          <w:t>2.4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principais problemas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15AC3128" w14:textId="505E692C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="00887199" w:rsidRPr="00372BB2">
          <w:rPr>
            <w:rStyle w:val="Hyperlink"/>
            <w:noProof/>
          </w:rPr>
          <w:t>2.5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09E694D1" w14:textId="79968396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="00887199" w:rsidRPr="00372BB2">
          <w:rPr>
            <w:rStyle w:val="Hyperlink"/>
            <w:noProof/>
          </w:rPr>
          <w:t>2.6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não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6DE7BBC3" w14:textId="0E75068E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="00887199" w:rsidRPr="00372BB2">
          <w:rPr>
            <w:rStyle w:val="Hyperlink"/>
            <w:noProof/>
          </w:rPr>
          <w:t>3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VISÃO DE CASO DE USO – UML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6E1B1DA0" w14:textId="3B0D3B94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="00887199" w:rsidRPr="00372BB2">
          <w:rPr>
            <w:rStyle w:val="Hyperlink"/>
            <w:noProof/>
          </w:rPr>
          <w:t>3.1 Diagrama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214C71A5" w14:textId="5235BA55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="00887199" w:rsidRPr="00372BB2">
          <w:rPr>
            <w:rStyle w:val="Hyperlink"/>
            <w:noProof/>
          </w:rPr>
          <w:t>3.2 Dicionário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0CB09DC9" w14:textId="3C2A8D2A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="00887199" w:rsidRPr="00372BB2">
          <w:rPr>
            <w:rStyle w:val="Hyperlink"/>
            <w:noProof/>
          </w:rPr>
          <w:t>3.3 Definição dos Atores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25</w:t>
        </w:r>
        <w:r w:rsidR="00887199">
          <w:rPr>
            <w:noProof/>
            <w:webHidden/>
          </w:rPr>
          <w:fldChar w:fldCharType="end"/>
        </w:r>
      </w:hyperlink>
    </w:p>
    <w:p w14:paraId="6EA1EF80" w14:textId="204D160E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="00887199" w:rsidRPr="00372BB2">
          <w:rPr>
            <w:rStyle w:val="Hyperlink"/>
            <w:noProof/>
          </w:rPr>
          <w:t>3.4 Lista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27</w:t>
        </w:r>
        <w:r w:rsidR="00887199">
          <w:rPr>
            <w:noProof/>
            <w:webHidden/>
          </w:rPr>
          <w:fldChar w:fldCharType="end"/>
        </w:r>
      </w:hyperlink>
    </w:p>
    <w:p w14:paraId="556DE647" w14:textId="5177C905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="00887199" w:rsidRPr="00372BB2">
          <w:rPr>
            <w:rStyle w:val="Hyperlink"/>
            <w:noProof/>
          </w:rPr>
          <w:t>3.4. Diagrama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34</w:t>
        </w:r>
        <w:r w:rsidR="00887199">
          <w:rPr>
            <w:noProof/>
            <w:webHidden/>
          </w:rPr>
          <w:fldChar w:fldCharType="end"/>
        </w:r>
      </w:hyperlink>
    </w:p>
    <w:p w14:paraId="74281778" w14:textId="505E2ECA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="00887199" w:rsidRPr="00372BB2">
          <w:rPr>
            <w:rStyle w:val="Hyperlink"/>
            <w:noProof/>
          </w:rPr>
          <w:t>3.5. Diagrama de Casos de uso individuais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35</w:t>
        </w:r>
        <w:r w:rsidR="00887199">
          <w:rPr>
            <w:noProof/>
            <w:webHidden/>
          </w:rPr>
          <w:fldChar w:fldCharType="end"/>
        </w:r>
      </w:hyperlink>
    </w:p>
    <w:p w14:paraId="41194317" w14:textId="565E2511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="00887199" w:rsidRPr="00372BB2">
          <w:rPr>
            <w:rStyle w:val="Hyperlink"/>
            <w:noProof/>
          </w:rPr>
          <w:t>3.6. Diagrama de Sequência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012FA3CC" w14:textId="23D4D3D6" w:rsidR="00887199" w:rsidRDefault="00A61C85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="00887199" w:rsidRPr="00372BB2">
          <w:rPr>
            <w:rStyle w:val="Hyperlink"/>
            <w:smallCaps/>
            <w:noProof/>
          </w:rPr>
          <w:t>3.6.1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Cadastro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1BAB85CE" w14:textId="509F592F" w:rsidR="00887199" w:rsidRDefault="00A61C85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="00887199" w:rsidRPr="00372BB2">
          <w:rPr>
            <w:rStyle w:val="Hyperlink"/>
            <w:smallCaps/>
            <w:noProof/>
          </w:rPr>
          <w:t>3.6.2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Exclusão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48</w:t>
        </w:r>
        <w:r w:rsidR="00887199">
          <w:rPr>
            <w:noProof/>
            <w:webHidden/>
          </w:rPr>
          <w:fldChar w:fldCharType="end"/>
        </w:r>
      </w:hyperlink>
    </w:p>
    <w:p w14:paraId="1E38E843" w14:textId="402A3FA0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="00887199" w:rsidRPr="00372BB2">
          <w:rPr>
            <w:rStyle w:val="Hyperlink"/>
            <w:noProof/>
          </w:rPr>
          <w:t>4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DEFINIÇÃO DA INTERFACE COM O USUÁRIO (UX) (3º semestre)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083308B4" w14:textId="019E72E4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="00887199" w:rsidRPr="00372BB2">
          <w:rPr>
            <w:rStyle w:val="Hyperlink"/>
            <w:noProof/>
          </w:rPr>
          <w:t>4.1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cenário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28E19F9F" w14:textId="3B1B073D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="00887199" w:rsidRPr="00372BB2">
          <w:rPr>
            <w:rStyle w:val="Hyperlink"/>
            <w:noProof/>
          </w:rPr>
          <w:t>4.2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personas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51</w:t>
        </w:r>
        <w:r w:rsidR="00887199">
          <w:rPr>
            <w:noProof/>
            <w:webHidden/>
          </w:rPr>
          <w:fldChar w:fldCharType="end"/>
        </w:r>
      </w:hyperlink>
    </w:p>
    <w:p w14:paraId="72B557C2" w14:textId="48A09383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="00887199" w:rsidRPr="00372BB2">
          <w:rPr>
            <w:rStyle w:val="Hyperlink"/>
            <w:noProof/>
          </w:rPr>
          <w:t>4.3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Esboços de tela (wireframes)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52</w:t>
        </w:r>
        <w:r w:rsidR="00887199">
          <w:rPr>
            <w:noProof/>
            <w:webHidden/>
          </w:rPr>
          <w:fldChar w:fldCharType="end"/>
        </w:r>
      </w:hyperlink>
    </w:p>
    <w:p w14:paraId="31F4B07D" w14:textId="07730B63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="00887199" w:rsidRPr="00372BB2">
          <w:rPr>
            <w:rStyle w:val="Hyperlink"/>
            <w:noProof/>
          </w:rPr>
          <w:t>4.4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Protótipos de tela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56</w:t>
        </w:r>
        <w:r w:rsidR="00887199">
          <w:rPr>
            <w:noProof/>
            <w:webHidden/>
          </w:rPr>
          <w:fldChar w:fldCharType="end"/>
        </w:r>
      </w:hyperlink>
    </w:p>
    <w:p w14:paraId="13238926" w14:textId="087F81DF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="00887199" w:rsidRPr="00372BB2">
          <w:rPr>
            <w:rStyle w:val="Hyperlink"/>
            <w:noProof/>
          </w:rPr>
          <w:t>5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BANCO DE DADOS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55513332" w14:textId="625FC88D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="00887199" w:rsidRPr="00372BB2">
          <w:rPr>
            <w:rStyle w:val="Hyperlink"/>
            <w:noProof/>
          </w:rPr>
          <w:t>5.1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Modelo Entidade Relacionamento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2725EE71" w14:textId="31EF1BA9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="00887199" w:rsidRPr="00372BB2">
          <w:rPr>
            <w:rStyle w:val="Hyperlink"/>
            <w:noProof/>
          </w:rPr>
          <w:t>5.2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Script das tabelas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62</w:t>
        </w:r>
        <w:r w:rsidR="00887199">
          <w:rPr>
            <w:noProof/>
            <w:webHidden/>
          </w:rPr>
          <w:fldChar w:fldCharType="end"/>
        </w:r>
      </w:hyperlink>
    </w:p>
    <w:p w14:paraId="75392064" w14:textId="01FD0A9B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="00887199" w:rsidRPr="00372BB2">
          <w:rPr>
            <w:rStyle w:val="Hyperlink"/>
            <w:noProof/>
          </w:rPr>
          <w:t>5.3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Mapeamento Objeto Relacional – ORM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2B9C9723" w14:textId="1FE8610E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="00887199" w:rsidRPr="00372BB2">
          <w:rPr>
            <w:rStyle w:val="Hyperlink"/>
            <w:noProof/>
          </w:rPr>
          <w:t>6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ARQUITETURA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315EE877" w14:textId="1DB36CCC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="00887199" w:rsidRPr="00372BB2">
          <w:rPr>
            <w:rStyle w:val="Hyperlink"/>
            <w:noProof/>
          </w:rPr>
          <w:t>6.1 Arquitetura de desenvolvimento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2108F366" w14:textId="45898893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="00887199" w:rsidRPr="00372BB2">
          <w:rPr>
            <w:rStyle w:val="Hyperlink"/>
            <w:noProof/>
          </w:rPr>
          <w:t>6.1.1 Back-End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72</w:t>
        </w:r>
        <w:r w:rsidR="00887199">
          <w:rPr>
            <w:noProof/>
            <w:webHidden/>
          </w:rPr>
          <w:fldChar w:fldCharType="end"/>
        </w:r>
      </w:hyperlink>
    </w:p>
    <w:p w14:paraId="6F6E658C" w14:textId="3E12E6A1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="00887199" w:rsidRPr="00372BB2">
          <w:rPr>
            <w:rStyle w:val="Hyperlink"/>
            <w:noProof/>
          </w:rPr>
          <w:t>6.1.2 Front-End - Web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73</w:t>
        </w:r>
        <w:r w:rsidR="00887199">
          <w:rPr>
            <w:noProof/>
            <w:webHidden/>
          </w:rPr>
          <w:fldChar w:fldCharType="end"/>
        </w:r>
      </w:hyperlink>
    </w:p>
    <w:p w14:paraId="793A8F5C" w14:textId="3C68F14C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="00887199" w:rsidRPr="00372BB2">
          <w:rPr>
            <w:rStyle w:val="Hyperlink"/>
            <w:noProof/>
          </w:rPr>
          <w:t>6.2 Segurança da Informação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74</w:t>
        </w:r>
        <w:r w:rsidR="00887199">
          <w:rPr>
            <w:noProof/>
            <w:webHidden/>
          </w:rPr>
          <w:fldChar w:fldCharType="end"/>
        </w:r>
      </w:hyperlink>
    </w:p>
    <w:p w14:paraId="569AC504" w14:textId="40611113" w:rsidR="00887199" w:rsidRDefault="00A61C85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="00887199" w:rsidRPr="00372BB2">
          <w:rPr>
            <w:rStyle w:val="Hyperlink"/>
            <w:noProof/>
          </w:rPr>
          <w:t>6.3 Implantação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76</w:t>
        </w:r>
        <w:r w:rsidR="00887199">
          <w:rPr>
            <w:noProof/>
            <w:webHidden/>
          </w:rPr>
          <w:fldChar w:fldCharType="end"/>
        </w:r>
      </w:hyperlink>
    </w:p>
    <w:p w14:paraId="0A850964" w14:textId="28939321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="00887199" w:rsidRPr="00372BB2">
          <w:rPr>
            <w:rStyle w:val="Hyperlink"/>
            <w:noProof/>
          </w:rPr>
          <w:t>7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CONCLUSÃO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79</w:t>
        </w:r>
        <w:r w:rsidR="00887199">
          <w:rPr>
            <w:noProof/>
            <w:webHidden/>
          </w:rPr>
          <w:fldChar w:fldCharType="end"/>
        </w:r>
      </w:hyperlink>
    </w:p>
    <w:p w14:paraId="2CC5FA20" w14:textId="0E4AE1CC" w:rsidR="00887199" w:rsidRDefault="00A61C85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="00887199" w:rsidRPr="00372BB2">
          <w:rPr>
            <w:rStyle w:val="Hyperlink"/>
            <w:noProof/>
          </w:rPr>
          <w:t>8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REFERÊNCIAS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80</w:t>
        </w:r>
        <w:r w:rsidR="00887199"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C3BC65C" w14:textId="5623EB56" w:rsidR="0081667D" w:rsidRDefault="0081667D" w:rsidP="0081667D">
      <w:pPr>
        <w:pStyle w:val="Legenda"/>
        <w:keepNext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noProof/>
        </w:rPr>
        <w:t xml:space="preserve"> </w:t>
      </w:r>
      <w:r w:rsidRPr="00ED5F58">
        <w:rPr>
          <w:b w:val="0"/>
          <w:color w:val="000000" w:themeColor="text1"/>
        </w:rPr>
        <w:t>–</w:t>
      </w:r>
      <w:r>
        <w:rPr>
          <w:b w:val="0"/>
          <w:color w:val="000000" w:themeColor="text1"/>
        </w:rPr>
        <w:t xml:space="preserve"> </w:t>
      </w:r>
      <w:r w:rsidRPr="0081667D">
        <w:rPr>
          <w:b w:val="0"/>
          <w:noProof/>
        </w:rPr>
        <w:t>Tela de Listagem de Documentos do Sistema GetQual</w:t>
      </w:r>
    </w:p>
    <w:p w14:paraId="413DFE3C" w14:textId="277CA0E8" w:rsidR="00ED5F58" w:rsidRDefault="0081667D" w:rsidP="0081667D">
      <w:pPr>
        <w:pStyle w:val="SemEspaamento"/>
        <w:ind w:firstLine="0"/>
        <w:jc w:val="center"/>
        <w:rPr>
          <w:szCs w:val="24"/>
        </w:rPr>
      </w:pPr>
      <w:r w:rsidRPr="0081667D">
        <w:rPr>
          <w:noProof/>
          <w:szCs w:val="24"/>
        </w:rPr>
        <w:drawing>
          <wp:inline distT="0" distB="0" distL="0" distR="0" wp14:anchorId="69C55D44" wp14:editId="6B5498F3">
            <wp:extent cx="4675517" cy="2582339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270" cy="2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066F" w14:textId="2A19F7A3" w:rsidR="00ED5F58" w:rsidRPr="005549B8" w:rsidRDefault="00ED5F58" w:rsidP="0081667D">
      <w:pPr>
        <w:pStyle w:val="SemEspaamento"/>
        <w:ind w:firstLine="0"/>
        <w:jc w:val="center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4EE2154D" w:rsidR="00ED5F58" w:rsidRPr="0020455B" w:rsidRDefault="00ED5F58" w:rsidP="0081667D">
      <w:pPr>
        <w:pStyle w:val="Legenda"/>
        <w:keepNext/>
        <w:rPr>
          <w:i/>
          <w:color w:val="000000" w:themeColor="text1"/>
        </w:rPr>
      </w:pPr>
      <w:bookmarkStart w:id="20" w:name="_Toc183156028"/>
      <w:r w:rsidRPr="0020455B">
        <w:rPr>
          <w:color w:val="000000" w:themeColor="text1"/>
        </w:rPr>
        <w:t xml:space="preserve">Figura </w:t>
      </w:r>
      <w:r w:rsidR="00063FF6">
        <w:rPr>
          <w:color w:val="000000" w:themeColor="text1"/>
        </w:rPr>
        <w:fldChar w:fldCharType="begin"/>
      </w:r>
      <w:r w:rsidR="00063FF6">
        <w:rPr>
          <w:color w:val="000000" w:themeColor="text1"/>
        </w:rPr>
        <w:instrText xml:space="preserve"> SEQ Figura \* ARABIC </w:instrText>
      </w:r>
      <w:r w:rsidR="00063FF6">
        <w:rPr>
          <w:color w:val="000000" w:themeColor="text1"/>
        </w:rPr>
        <w:fldChar w:fldCharType="separate"/>
      </w:r>
      <w:r w:rsidR="0081667D">
        <w:rPr>
          <w:noProof/>
          <w:color w:val="000000" w:themeColor="text1"/>
        </w:rPr>
        <w:t>2</w:t>
      </w:r>
      <w:r w:rsidR="00063FF6">
        <w:rPr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  <w:bookmarkEnd w:id="20"/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81667D">
      <w:pPr>
        <w:spacing w:line="240" w:lineRule="auto"/>
        <w:ind w:firstLine="0"/>
        <w:jc w:val="center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1F065A03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</w:t>
      </w:r>
      <w:r w:rsidRPr="00CA16B0">
        <w:lastRenderedPageBreak/>
        <w:t>armazena os dados do processo para futuras consultas. Por fim, a Figura 3(c) apresenta a tela de pesquisa de aprovações, permitindo consultas por atributos como bairro, quadra, lote e proprietário.</w:t>
      </w:r>
    </w:p>
    <w:p w14:paraId="51B7F3EA" w14:textId="77777777" w:rsidR="0081667D" w:rsidRDefault="0081667D" w:rsidP="0077527F"/>
    <w:p w14:paraId="1385F67E" w14:textId="63DFE2A2" w:rsidR="0081667D" w:rsidRDefault="0081667D" w:rsidP="0081667D">
      <w:pPr>
        <w:pStyle w:val="Legenda"/>
        <w:keepNext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81667D">
        <w:rPr>
          <w:b w:val="0"/>
          <w:noProof/>
        </w:rPr>
        <w:t>– Sistema Legado: (a) Menu principal do software, (b) Cadastro das aprovações nos processos e (c) Barra com dados na tela de pesquisa.</w:t>
      </w:r>
    </w:p>
    <w:p w14:paraId="0956CBF7" w14:textId="6574A9B8" w:rsidR="00ED5F58" w:rsidRPr="00CA16B0" w:rsidRDefault="0081667D" w:rsidP="0081667D">
      <w:pPr>
        <w:spacing w:line="240" w:lineRule="auto"/>
        <w:ind w:firstLine="0"/>
        <w:jc w:val="center"/>
        <w:rPr>
          <w:szCs w:val="24"/>
        </w:rPr>
      </w:pPr>
      <w:r w:rsidRPr="0081667D">
        <w:rPr>
          <w:noProof/>
          <w:szCs w:val="24"/>
        </w:rPr>
        <w:drawing>
          <wp:inline distT="0" distB="0" distL="0" distR="0" wp14:anchorId="4DA325C8" wp14:editId="301B2EB1">
            <wp:extent cx="4951562" cy="2830608"/>
            <wp:effectExtent l="0" t="0" r="190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445" cy="284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8701" w14:textId="3B68AF63" w:rsidR="00ED5F58" w:rsidRPr="00ED5F58" w:rsidRDefault="00ED5F58" w:rsidP="00DD49C7">
      <w:pPr>
        <w:spacing w:line="240" w:lineRule="auto"/>
        <w:ind w:firstLine="0"/>
        <w:jc w:val="center"/>
        <w:rPr>
          <w:b/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1" w:name="_Toc182230632"/>
      <w:r w:rsidRPr="00DE0E82">
        <w:rPr>
          <w:szCs w:val="24"/>
        </w:rPr>
        <w:t>Descrição dos principais problemas</w:t>
      </w:r>
      <w:bookmarkEnd w:id="21"/>
    </w:p>
    <w:p w14:paraId="12F56FE6" w14:textId="62F78D8B" w:rsidR="009D7E1F" w:rsidRPr="009D7E1F" w:rsidRDefault="009D7E1F" w:rsidP="009D7E1F">
      <w:pPr>
        <w:rPr>
          <w:rStyle w:val="ui-provider"/>
        </w:rPr>
      </w:pPr>
      <w:bookmarkStart w:id="22" w:name="_Toc311655848"/>
      <w:bookmarkStart w:id="23" w:name="_Toc311655928"/>
      <w:bookmarkStart w:id="24" w:name="_Toc311656059"/>
      <w:bookmarkStart w:id="25" w:name="_Toc311656108"/>
      <w:bookmarkStart w:id="26" w:name="_Toc311656224"/>
      <w:bookmarkEnd w:id="22"/>
      <w:bookmarkEnd w:id="23"/>
      <w:bookmarkEnd w:id="24"/>
      <w:bookmarkEnd w:id="25"/>
      <w:bookmarkEnd w:id="26"/>
      <w:r w:rsidRPr="009D7E1F">
        <w:rPr>
          <w:rStyle w:val="ui-provider"/>
        </w:rPr>
        <w:t>A equipe do projeto identificou um problema crítico relacionado ao desenvolvimento do banco de dados, essencial para o sistema de gestão de documentos de aprovação de obras. O principal desafio é a necessidade de armazenar um grande volume de informações, incluindo dados sensíveis, que exigem uma abordagem cuidadosa e bem planejada. Garantir a integridade e a acessibilidade dessas informações é fundamental para o funcionamento eficaz do sistema, atendendo às expectativas dos usuários finais.</w:t>
      </w:r>
    </w:p>
    <w:p w14:paraId="3238F0CD" w14:textId="1CCF3B20" w:rsidR="00FB1824" w:rsidRDefault="009D7E1F" w:rsidP="009D7E1F">
      <w:pPr>
        <w:rPr>
          <w:rStyle w:val="ui-provider"/>
        </w:rPr>
      </w:pPr>
      <w:r w:rsidRPr="009D7E1F">
        <w:rPr>
          <w:rStyle w:val="ui-provider"/>
        </w:rPr>
        <w:t>Além disso, a segurança do banco de dados foi destacada como uma prioridade indispensável. Por lidar com dados confidenciais, como documentos técnicos e informações de projetos de obras, é imprescindível adotar medidas robustas de proteção contra acessos não autorizados, perda ou exposição de informações. Assim, o planejamento e a implementação de mecanismos de segurança serão tratados como requisitos fundamentais durante todas as fases do desenvolvimento do sistema.</w:t>
      </w:r>
    </w:p>
    <w:p w14:paraId="551C0BC5" w14:textId="7C9DA5F2" w:rsidR="009D7E1F" w:rsidRPr="00DE0E82" w:rsidRDefault="009D7E1F" w:rsidP="009D7E1F">
      <w:pPr>
        <w:rPr>
          <w:szCs w:val="24"/>
        </w:rPr>
      </w:pPr>
      <w:r>
        <w:t xml:space="preserve">Para assegurar a eficiência e segurança do banco de dados, serão adotadas estratégias como a normalização das tabelas para evitar redundâncias, a aplicação de políticas de acesso restrito com base em níveis de permissão e o uso de criptografia para proteger os dados mais </w:t>
      </w:r>
      <w:r>
        <w:lastRenderedPageBreak/>
        <w:t>sensíveis. Além disso, será implementado um sistema de auditoria para monitorar alterações e acessos, garantindo rastreabilidade e conformidade com os padrões de segurança exigidos. Essas medidas visam proporcionar uma base sólida para o armazenamento e gerenciamento das informações essenciais ao sistema.</w:t>
      </w:r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27" w:name="_Toc182230633"/>
      <w:r w:rsidRPr="00DE0E82">
        <w:rPr>
          <w:szCs w:val="24"/>
        </w:rPr>
        <w:t>Descrição dos requisitos funcionais</w:t>
      </w:r>
      <w:bookmarkEnd w:id="27"/>
    </w:p>
    <w:p w14:paraId="1B9E29A3" w14:textId="1176B96D" w:rsidR="008D16A9" w:rsidRPr="00B04EC0" w:rsidRDefault="008B30D9" w:rsidP="00DD49C7">
      <w:pPr>
        <w:spacing w:line="240" w:lineRule="auto"/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 xml:space="preserve">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2007).</w:t>
      </w:r>
    </w:p>
    <w:p w14:paraId="72B2778B" w14:textId="5695D29E" w:rsidR="003830D1" w:rsidRDefault="00DD49C7" w:rsidP="00DD49C7">
      <w:pPr>
        <w:pStyle w:val="Legenda"/>
        <w:keepNext/>
        <w:spacing w:before="240" w:after="240"/>
        <w:ind w:firstLine="851"/>
        <w:jc w:val="both"/>
      </w:pPr>
      <w:r w:rsidRPr="00DD49C7">
        <w:rPr>
          <w:b w:val="0"/>
          <w:bCs w:val="0"/>
        </w:rPr>
        <w:t xml:space="preserve">Dessa forma, ao identificar e documentar de forma clara as funções principais do sistema, os requisitos funcionais fornecem uma base mensurável e testável para assegurar que o sistema atenda às expectativas dos usuários. </w:t>
      </w:r>
      <w:r>
        <w:rPr>
          <w:b w:val="0"/>
          <w:bCs w:val="0"/>
        </w:rPr>
        <w:t xml:space="preserve">No </w:t>
      </w:r>
      <w:r w:rsidRPr="00DD49C7">
        <w:rPr>
          <w:b w:val="0"/>
          <w:bCs w:val="0"/>
        </w:rPr>
        <w:t>Quadro 1, estão descritas as principais funções identificadas, que devem ser revisadas continuamente ao longo do ciclo de vida do projeto para garantir a qualidade e o alinhamento do sistema com as necessidades reais.</w:t>
      </w:r>
    </w:p>
    <w:p w14:paraId="1EF29A97" w14:textId="3C0E2CBC" w:rsidR="003830D1" w:rsidRDefault="003830D1" w:rsidP="00DD49C7">
      <w:pPr>
        <w:pStyle w:val="Legenda"/>
        <w:keepNext/>
      </w:pPr>
      <w:bookmarkStart w:id="28" w:name="_Toc18223058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</w:t>
      </w:r>
      <w:r w:rsidR="00610352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28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DD49C7">
            <w:pPr>
              <w:spacing w:line="240" w:lineRule="auto"/>
              <w:ind w:left="140"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DD49C7">
      <w:pPr>
        <w:ind w:firstLine="0"/>
        <w:jc w:val="center"/>
        <w:rPr>
          <w:sz w:val="20"/>
          <w:szCs w:val="18"/>
        </w:rPr>
      </w:pPr>
      <w:r w:rsidRPr="00FE3618">
        <w:rPr>
          <w:sz w:val="20"/>
          <w:szCs w:val="18"/>
        </w:rPr>
        <w:t xml:space="preserve">Fonte: Elaborado pelos </w:t>
      </w:r>
      <w:r w:rsidRPr="00DD49C7">
        <w:rPr>
          <w:szCs w:val="24"/>
        </w:rPr>
        <w:t>autores</w:t>
      </w:r>
      <w:r w:rsidRPr="00FE3618">
        <w:rPr>
          <w:sz w:val="20"/>
          <w:szCs w:val="18"/>
        </w:rPr>
        <w:t>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29" w:name="_Toc182230634"/>
      <w:r w:rsidRPr="00DE0E82">
        <w:rPr>
          <w:szCs w:val="24"/>
        </w:rPr>
        <w:t>Descrição dos requisitos não funcionais</w:t>
      </w:r>
      <w:bookmarkEnd w:id="29"/>
    </w:p>
    <w:p w14:paraId="140840A0" w14:textId="44F55418" w:rsidR="00B67BA8" w:rsidRDefault="00B67BA8" w:rsidP="00B67BA8">
      <w:r w:rsidRPr="00B67BA8">
        <w:t>Segundo Guedes (20</w:t>
      </w:r>
      <w:r w:rsidR="0081667D">
        <w:t>11</w:t>
      </w:r>
      <w:r w:rsidRPr="00B67BA8">
        <w:t xml:space="preserve">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484AD3F6" w:rsidR="00395B09" w:rsidRDefault="00B67BA8" w:rsidP="00B67BA8">
      <w:r w:rsidRPr="00B67BA8">
        <w:t>Para construir sistemas mais eficientes e adaptados às necessidades dos usuários e das organizações</w:t>
      </w:r>
      <w:r w:rsidR="00DD49C7">
        <w:t>.</w:t>
      </w:r>
      <w:r w:rsidRPr="00B67BA8">
        <w:t xml:space="preserve"> Guedes</w:t>
      </w:r>
      <w:r w:rsidR="00DD49C7">
        <w:t xml:space="preserve"> (2011)</w:t>
      </w:r>
      <w:r w:rsidRPr="00B67BA8">
        <w:t xml:space="preserve">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81667D"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08C335C" w:rsidR="003830D1" w:rsidRDefault="003830D1" w:rsidP="00DD49C7">
      <w:pPr>
        <w:pStyle w:val="Legenda"/>
        <w:keepNext/>
      </w:pPr>
      <w:bookmarkStart w:id="30" w:name="_Toc18223058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</w:t>
      </w:r>
      <w:r w:rsidR="00610352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30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DF2D558" w:rsidR="0045370B" w:rsidRPr="0009786F" w:rsidRDefault="00DD49C7" w:rsidP="00DD49C7">
            <w:pPr>
              <w:spacing w:line="240" w:lineRule="auto"/>
              <w:ind w:right="-10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szCs w:val="24"/>
              </w:rPr>
              <w:t xml:space="preserve"> </w:t>
            </w:r>
            <w:r w:rsidR="0045370B"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DD49C7">
            <w:pPr>
              <w:spacing w:line="240" w:lineRule="auto"/>
              <w:ind w:left="213" w:right="26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67EF8807" w:rsidR="0045370B" w:rsidRPr="0009786F" w:rsidRDefault="00DD49C7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szCs w:val="24"/>
              </w:rPr>
              <w:t xml:space="preserve"> </w:t>
            </w:r>
            <w:r w:rsidR="0045370B"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DD49C7">
            <w:pPr>
              <w:spacing w:line="240" w:lineRule="auto"/>
              <w:ind w:left="213" w:right="26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6B426682" w:rsidR="0045370B" w:rsidRPr="0009786F" w:rsidRDefault="00DD49C7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szCs w:val="24"/>
              </w:rPr>
              <w:lastRenderedPageBreak/>
              <w:t xml:space="preserve"> </w:t>
            </w:r>
            <w:r w:rsidR="0045370B"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DD49C7">
            <w:pPr>
              <w:spacing w:line="240" w:lineRule="auto"/>
              <w:ind w:left="213" w:right="260"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DD49C7" w:rsidRDefault="0045370B" w:rsidP="00DD49C7">
      <w:pPr>
        <w:ind w:firstLine="0"/>
        <w:jc w:val="center"/>
        <w:rPr>
          <w:szCs w:val="24"/>
        </w:rPr>
      </w:pPr>
      <w:r w:rsidRPr="00DD49C7">
        <w:rPr>
          <w:szCs w:val="24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1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1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2" w:name="_Toc182230636"/>
      <w:r w:rsidRPr="000959C0">
        <w:rPr>
          <w:szCs w:val="24"/>
        </w:rPr>
        <w:t>3.1 Diagrama de Classes</w:t>
      </w:r>
      <w:bookmarkEnd w:id="32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1B75BBDA" w:rsidR="003830D1" w:rsidRPr="003830D1" w:rsidRDefault="003830D1" w:rsidP="003830D1">
      <w:pPr>
        <w:pStyle w:val="Legenda"/>
        <w:keepNext/>
        <w:jc w:val="both"/>
        <w:rPr>
          <w:b w:val="0"/>
        </w:rPr>
      </w:pPr>
      <w:bookmarkStart w:id="33" w:name="_Toc18315603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4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3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4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4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C9083E9" w:rsidR="00E043C7" w:rsidRDefault="00E043C7" w:rsidP="00E043C7">
      <w:pPr>
        <w:pStyle w:val="Legenda"/>
        <w:keepNext/>
        <w:jc w:val="left"/>
      </w:pPr>
      <w:bookmarkStart w:id="35" w:name="_Toc18223058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</w:t>
      </w:r>
      <w:r w:rsidR="00610352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4C62096B" w:rsidR="00C418D6" w:rsidRDefault="00C418D6" w:rsidP="00C418D6">
      <w:pPr>
        <w:pStyle w:val="Legenda"/>
        <w:keepNext/>
        <w:jc w:val="left"/>
      </w:pPr>
      <w:bookmarkStart w:id="36" w:name="_Toc18223058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3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BB197DB" w:rsidR="00FB7DEB" w:rsidRDefault="00FB7DEB" w:rsidP="00FB7DEB">
      <w:pPr>
        <w:pStyle w:val="Legenda"/>
        <w:keepNext/>
        <w:jc w:val="left"/>
      </w:pPr>
      <w:bookmarkStart w:id="37" w:name="_Toc18223058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3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693CE4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38" w:name="_Toc18223058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3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606BD8E8" w:rsidR="00E47F65" w:rsidRDefault="00E47F65" w:rsidP="00E47F65">
      <w:pPr>
        <w:pStyle w:val="Legenda"/>
        <w:keepNext/>
        <w:jc w:val="left"/>
      </w:pPr>
      <w:bookmarkStart w:id="39" w:name="_Toc18223058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E500A2" w:rsidR="0015698F" w:rsidRDefault="0015698F" w:rsidP="0015698F">
      <w:pPr>
        <w:pStyle w:val="Legenda"/>
        <w:keepNext/>
        <w:jc w:val="left"/>
      </w:pPr>
      <w:bookmarkStart w:id="40" w:name="_Toc18223058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09D59A66" w:rsidR="008A3696" w:rsidRDefault="008A3696" w:rsidP="008A3696">
      <w:pPr>
        <w:pStyle w:val="Legenda"/>
        <w:keepNext/>
        <w:jc w:val="left"/>
      </w:pPr>
      <w:bookmarkStart w:id="41" w:name="_Toc18223058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9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9A894B8" w:rsidR="00CE5646" w:rsidRDefault="00CE5646" w:rsidP="00CE5646">
      <w:pPr>
        <w:pStyle w:val="Legenda"/>
        <w:keepNext/>
        <w:jc w:val="left"/>
      </w:pPr>
      <w:bookmarkStart w:id="42" w:name="_Toc18223058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2BF82355" w:rsidR="004458C7" w:rsidRDefault="004458C7" w:rsidP="004458C7">
      <w:pPr>
        <w:pStyle w:val="Legenda"/>
        <w:keepNext/>
        <w:jc w:val="left"/>
      </w:pPr>
      <w:bookmarkStart w:id="43" w:name="_Toc18223059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037B388" w:rsidR="004458C7" w:rsidRDefault="004458C7" w:rsidP="004458C7">
      <w:pPr>
        <w:pStyle w:val="Legenda"/>
        <w:keepNext/>
        <w:jc w:val="left"/>
      </w:pPr>
      <w:bookmarkStart w:id="44" w:name="_Toc18223059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DDEBA91" w:rsidR="004458C7" w:rsidRDefault="004458C7" w:rsidP="004458C7">
      <w:pPr>
        <w:pStyle w:val="Legenda"/>
        <w:keepNext/>
        <w:jc w:val="left"/>
      </w:pPr>
      <w:bookmarkStart w:id="45" w:name="_Toc18223059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5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72B306EB" w:rsidR="00522EAA" w:rsidRDefault="00522EAA" w:rsidP="00522EAA">
      <w:pPr>
        <w:pStyle w:val="Legenda"/>
        <w:keepNext/>
        <w:jc w:val="left"/>
      </w:pPr>
      <w:bookmarkStart w:id="46" w:name="_Toc18223059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16975242" w:rsidR="005D7B9F" w:rsidRDefault="005D7B9F" w:rsidP="005D7B9F">
      <w:pPr>
        <w:pStyle w:val="Legenda"/>
        <w:keepNext/>
        <w:jc w:val="left"/>
      </w:pPr>
      <w:bookmarkStart w:id="47" w:name="_Toc18223059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48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48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1D8AF034" w:rsidR="00D37DCE" w:rsidRDefault="00D37DCE" w:rsidP="00377CE6">
      <w:pPr>
        <w:pStyle w:val="Legenda"/>
        <w:keepNext/>
        <w:spacing w:line="240" w:lineRule="auto"/>
        <w:jc w:val="left"/>
      </w:pPr>
      <w:bookmarkStart w:id="49" w:name="_Toc18315603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5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49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0" w:name="_Toc253375267"/>
      <w:bookmarkStart w:id="51" w:name="_Toc311655770"/>
      <w:bookmarkStart w:id="52" w:name="_Toc311656242"/>
      <w:bookmarkStart w:id="53" w:name="_Toc311656324"/>
      <w:bookmarkStart w:id="54" w:name="_Toc311656591"/>
      <w:bookmarkStart w:id="55" w:name="_Toc311676941"/>
      <w:bookmarkStart w:id="56" w:name="_Toc311677309"/>
      <w:bookmarkStart w:id="57" w:name="_Toc356377170"/>
      <w:bookmarkStart w:id="58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59" w:name="_Toc356377024"/>
    </w:p>
    <w:bookmarkEnd w:id="59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60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60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3371E729" w:rsidR="004C4A71" w:rsidRDefault="004C4A71" w:rsidP="004C4A71">
      <w:pPr>
        <w:pStyle w:val="Legenda"/>
        <w:keepNext/>
        <w:jc w:val="both"/>
      </w:pPr>
      <w:bookmarkStart w:id="61" w:name="_Toc18315603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6</w:t>
      </w:r>
      <w:r w:rsidR="00610352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1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2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2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3C0E9590" w:rsidR="00300F1A" w:rsidRDefault="00300F1A" w:rsidP="00300F1A">
      <w:pPr>
        <w:pStyle w:val="Legenda"/>
        <w:keepNext/>
        <w:jc w:val="left"/>
      </w:pPr>
      <w:bookmarkStart w:id="63" w:name="_Toc18315603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3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56C9B670" w:rsidR="00905369" w:rsidRDefault="00905369" w:rsidP="00905369">
      <w:pPr>
        <w:pStyle w:val="Legenda"/>
        <w:keepNext/>
        <w:jc w:val="left"/>
      </w:pPr>
      <w:bookmarkStart w:id="64" w:name="_Toc183156034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8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4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7B7F23D6" w14:textId="142BFBFB" w:rsidR="00A837A3" w:rsidRDefault="00A62763" w:rsidP="00063FF6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66E7AC9" w14:textId="77777777" w:rsidR="00063FF6" w:rsidRPr="00063FF6" w:rsidRDefault="00063FF6" w:rsidP="00063FF6"/>
    <w:p w14:paraId="755BF3F9" w14:textId="637058A6" w:rsidR="00063FF6" w:rsidRPr="00063FF6" w:rsidRDefault="00063FF6" w:rsidP="00063FF6">
      <w:pPr>
        <w:pStyle w:val="Legenda"/>
        <w:keepNext/>
        <w:jc w:val="left"/>
        <w:rPr>
          <w:b w:val="0"/>
        </w:rPr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Pr="00063FF6">
        <w:rPr>
          <w:b w:val="0"/>
          <w:noProof/>
        </w:rPr>
        <w:t>– Fluxo do Caso de Uso: Adminsitrador – Cadastrar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063FF6">
            <w:pPr>
              <w:keepNext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A80EC91" w14:textId="7FAD3B36" w:rsidR="00063FF6" w:rsidRDefault="00063FF6">
      <w:pPr>
        <w:pStyle w:val="Legenda"/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17</w:t>
      </w:r>
      <w:r w:rsidR="00610352">
        <w:rPr>
          <w:noProof/>
        </w:rPr>
        <w:fldChar w:fldCharType="end"/>
      </w:r>
    </w:p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7F733BFC" w:rsidR="00BE1CDF" w:rsidRDefault="00BE1CDF" w:rsidP="00377CE6">
      <w:pPr>
        <w:pStyle w:val="Legenda"/>
        <w:keepNext/>
        <w:spacing w:line="240" w:lineRule="auto"/>
        <w:jc w:val="both"/>
      </w:pPr>
      <w:bookmarkStart w:id="65" w:name="_Toc183156035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9</w:t>
      </w:r>
      <w:r w:rsidR="00610352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  <w:bookmarkEnd w:id="65"/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71995B0B" w:rsidR="00BE1CDF" w:rsidRDefault="00BE1CDF" w:rsidP="00BE1CDF">
      <w:pPr>
        <w:pStyle w:val="Legenda"/>
        <w:keepNext/>
        <w:jc w:val="left"/>
      </w:pPr>
      <w:bookmarkStart w:id="66" w:name="_Toc18223059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6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3A99BB59" w:rsidR="00BE1CDF" w:rsidRDefault="00BE1CDF" w:rsidP="00BE1CDF">
      <w:pPr>
        <w:pStyle w:val="Legenda"/>
        <w:keepNext/>
        <w:jc w:val="left"/>
      </w:pPr>
      <w:bookmarkStart w:id="67" w:name="_Toc18223059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6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41D0F07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68" w:name="_Toc182230597"/>
      <w:r w:rsidR="00BE1CDF"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6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5C68EA40" w:rsidR="00BE1CDF" w:rsidRDefault="00BE1CDF" w:rsidP="00BE1CDF">
      <w:pPr>
        <w:pStyle w:val="Legenda"/>
        <w:keepNext/>
        <w:jc w:val="left"/>
      </w:pPr>
      <w:bookmarkStart w:id="69" w:name="_Toc18223059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69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72C87FEB" w:rsidR="00DD2C3C" w:rsidRPr="00DD2C3C" w:rsidRDefault="00DD2C3C" w:rsidP="00746C86">
      <w:pPr>
        <w:pStyle w:val="Legenda"/>
        <w:keepNext/>
        <w:jc w:val="both"/>
        <w:rPr>
          <w:b w:val="0"/>
        </w:rPr>
      </w:pPr>
      <w:bookmarkStart w:id="70" w:name="_Toc183156036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0"/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5B5169BA" w:rsidR="00DD2C3C" w:rsidRDefault="00DD2C3C" w:rsidP="00746C86">
      <w:pPr>
        <w:pStyle w:val="Legenda"/>
        <w:keepNext/>
        <w:jc w:val="left"/>
      </w:pPr>
      <w:bookmarkStart w:id="71" w:name="_Toc18223059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799CF25E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2" w:name="_Toc18223060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71E8024" w:rsidR="00F01BCF" w:rsidRDefault="00F01BCF" w:rsidP="00F01BCF">
      <w:pPr>
        <w:pStyle w:val="Legenda"/>
        <w:keepNext/>
        <w:jc w:val="left"/>
      </w:pPr>
      <w:bookmarkStart w:id="73" w:name="_Toc18223060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E281E3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4" w:name="_Toc18223060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4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5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5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76" w:name="_Toc182230643"/>
      <w:r w:rsidR="006E441C" w:rsidRPr="00EE6012">
        <w:rPr>
          <w:smallCaps/>
        </w:rPr>
        <w:t>Diagrama de Sequência para Cadastro de Estado</w:t>
      </w:r>
      <w:bookmarkEnd w:id="76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55B6F154" w:rsidR="006E441C" w:rsidRDefault="0027273F" w:rsidP="0027273F">
      <w:pPr>
        <w:pStyle w:val="Legenda"/>
        <w:keepNext/>
        <w:jc w:val="both"/>
      </w:pPr>
      <w:bookmarkStart w:id="77" w:name="_Toc18315603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11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78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78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2A074B48" w:rsidR="00AD3C53" w:rsidRPr="00AA022C" w:rsidRDefault="00AD3C53" w:rsidP="00AA022C">
      <w:pPr>
        <w:ind w:firstLine="0"/>
      </w:pPr>
      <w:bookmarkStart w:id="79" w:name="_Toc183156038"/>
      <w:r w:rsidRPr="00BD1A71">
        <w:rPr>
          <w:b/>
        </w:rPr>
        <w:t xml:space="preserve">Figura </w:t>
      </w:r>
      <w:r w:rsidR="00063FF6">
        <w:rPr>
          <w:b/>
        </w:rPr>
        <w:fldChar w:fldCharType="begin"/>
      </w:r>
      <w:r w:rsidR="00063FF6">
        <w:rPr>
          <w:b/>
        </w:rPr>
        <w:instrText xml:space="preserve"> SEQ Figura \* ARABIC </w:instrText>
      </w:r>
      <w:r w:rsidR="00063FF6">
        <w:rPr>
          <w:b/>
        </w:rPr>
        <w:fldChar w:fldCharType="separate"/>
      </w:r>
      <w:r w:rsidR="0081667D">
        <w:rPr>
          <w:b/>
          <w:noProof/>
        </w:rPr>
        <w:t>12</w:t>
      </w:r>
      <w:r w:rsidR="00063FF6">
        <w:rPr>
          <w:b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  <w:bookmarkEnd w:id="79"/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0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0"/>
    </w:p>
    <w:p w14:paraId="74C19327" w14:textId="77777777" w:rsidR="00A61C85" w:rsidRDefault="00A61C85" w:rsidP="00A61C85">
      <w:pPr>
        <w:pStyle w:val="Pargrafo"/>
        <w:spacing w:line="360" w:lineRule="auto"/>
      </w:pPr>
      <w:r w:rsidRPr="002F3A5D">
        <w:t>Segundo</w:t>
      </w:r>
      <w:r>
        <w:t xml:space="preserve"> </w:t>
      </w:r>
      <w:r w:rsidRPr="002F3A5D">
        <w:t>Teixeira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1" w:name="_Toc182230646"/>
      <w:r w:rsidRPr="002B3561">
        <w:t>Descrição de cenário</w:t>
      </w:r>
      <w:bookmarkEnd w:id="81"/>
    </w:p>
    <w:p w14:paraId="399D9A1A" w14:textId="77777777" w:rsidR="00A61C85" w:rsidRDefault="00A61C85" w:rsidP="00A61C85">
      <w:r w:rsidRPr="00D802D0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 Frequentemente, aplicamos essa técnica sem perceber que tem um nome específico. Quando pensamos “suponha que o usuário faça isso, então...”, estamos, na verdade, criando uma descrição de cenário que representa situações que os usuários do sistema podem encontrar. Conforme Preece, Rogers e Sharp (2015), os cenários são amplamente usados no design de interação para explorar e avaliar as possíveis experiências dos usuários, permitindo um entendimento mais profundo de suas necessidades e contextos de uso.</w:t>
      </w:r>
      <w:r>
        <w:t xml:space="preserve"> </w:t>
      </w:r>
    </w:p>
    <w:p w14:paraId="6E2DB973" w14:textId="77777777" w:rsidR="00A61C85" w:rsidRDefault="00A61C85" w:rsidP="00A61C85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8D4183F" w14:textId="5C1C02A0" w:rsidR="00FD3E57" w:rsidRDefault="00FD3E57" w:rsidP="00FD3E57"/>
    <w:p w14:paraId="467D586C" w14:textId="77777777" w:rsidR="00FD3E57" w:rsidRDefault="00FD3E57" w:rsidP="00FD3E57"/>
    <w:p w14:paraId="6A073079" w14:textId="77777777" w:rsidR="00A61C85" w:rsidRDefault="00A61C85" w:rsidP="00FD3E57">
      <w:pPr>
        <w:pStyle w:val="Legenda"/>
        <w:keepNext/>
        <w:jc w:val="both"/>
      </w:pPr>
      <w:bookmarkStart w:id="82" w:name="_Toc183156039"/>
    </w:p>
    <w:p w14:paraId="2599F9B3" w14:textId="77777777" w:rsidR="00A61C85" w:rsidRDefault="00A61C85" w:rsidP="00A61C85">
      <w:pPr>
        <w:ind w:firstLine="709"/>
      </w:pPr>
    </w:p>
    <w:p w14:paraId="535DCFE7" w14:textId="77777777" w:rsidR="00A61C85" w:rsidRDefault="00A61C85" w:rsidP="00A61C85">
      <w:pPr>
        <w:ind w:firstLine="709"/>
      </w:pPr>
    </w:p>
    <w:p w14:paraId="2CFD1820" w14:textId="77777777" w:rsidR="00A61C85" w:rsidRDefault="00A61C85" w:rsidP="00A61C85">
      <w:pPr>
        <w:ind w:firstLine="709"/>
      </w:pPr>
    </w:p>
    <w:p w14:paraId="23FF9535" w14:textId="77777777" w:rsidR="00A61C85" w:rsidRDefault="00A61C85" w:rsidP="00A61C85">
      <w:pPr>
        <w:ind w:firstLine="709"/>
      </w:pPr>
    </w:p>
    <w:p w14:paraId="23EF2E9D" w14:textId="77777777" w:rsidR="00A61C85" w:rsidRDefault="00A61C85" w:rsidP="00A61C85">
      <w:pPr>
        <w:ind w:firstLine="709"/>
      </w:pPr>
    </w:p>
    <w:p w14:paraId="77EE2901" w14:textId="77777777" w:rsidR="00A61C85" w:rsidRDefault="00A61C85" w:rsidP="00A61C85">
      <w:pPr>
        <w:ind w:firstLine="709"/>
      </w:pPr>
    </w:p>
    <w:p w14:paraId="78DBDF51" w14:textId="77777777" w:rsidR="00A61C85" w:rsidRDefault="00A61C85" w:rsidP="00A61C85">
      <w:pPr>
        <w:ind w:firstLine="709"/>
      </w:pPr>
    </w:p>
    <w:p w14:paraId="47BAE070" w14:textId="77777777" w:rsidR="00A61C85" w:rsidRDefault="00A61C85" w:rsidP="00A61C85">
      <w:pPr>
        <w:ind w:firstLine="709"/>
      </w:pPr>
    </w:p>
    <w:p w14:paraId="1B8EBD3A" w14:textId="46AE4853" w:rsidR="00A61C85" w:rsidRPr="00194985" w:rsidRDefault="00A61C85" w:rsidP="00A61C85">
      <w:pPr>
        <w:ind w:firstLine="709"/>
      </w:pPr>
      <w:r>
        <w:lastRenderedPageBreak/>
        <w:t xml:space="preserve">A Figura 13 apresenta uma </w:t>
      </w:r>
      <w:r w:rsidRPr="00194985">
        <w:t>engenheira de obras da Prefeitura de Jales. Com prazos rigorosos e a necessidade de garantir a conformidade documental, sistemas modernos otimizam processos, permitindo acesso rápido a arquivos, revisões eficientes e organização centralizada. O uso desses sistemas reduz discrepâncias e melhora a qualidade das operações no setor de engenharia pública.</w:t>
      </w:r>
    </w:p>
    <w:p w14:paraId="019DBE00" w14:textId="77777777" w:rsidR="00A61C85" w:rsidRDefault="00A61C85" w:rsidP="00FD3E57">
      <w:pPr>
        <w:pStyle w:val="Legenda"/>
        <w:keepNext/>
        <w:jc w:val="both"/>
      </w:pPr>
    </w:p>
    <w:p w14:paraId="02D0783C" w14:textId="70AB95C6" w:rsidR="00FD3E57" w:rsidRDefault="00FD3E57" w:rsidP="00FD3E57">
      <w:pPr>
        <w:pStyle w:val="Legenda"/>
        <w:keepNext/>
        <w:jc w:val="both"/>
      </w:pPr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2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14BE5FE4" w:rsidR="00FD3E57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BF0C869" w14:textId="77777777" w:rsidR="00A61C85" w:rsidRDefault="00A61C85" w:rsidP="00A61C85"/>
    <w:p w14:paraId="2D314C30" w14:textId="77777777" w:rsidR="00A61C85" w:rsidRDefault="00A61C85" w:rsidP="00A61C85"/>
    <w:p w14:paraId="7D767B9F" w14:textId="77777777" w:rsidR="00A61C85" w:rsidRDefault="00A61C85" w:rsidP="00A61C85"/>
    <w:p w14:paraId="2C1F2D7B" w14:textId="77777777" w:rsidR="00A61C85" w:rsidRDefault="00A61C85" w:rsidP="00A61C85"/>
    <w:p w14:paraId="56687D46" w14:textId="77777777" w:rsidR="00A61C85" w:rsidRDefault="00A61C85" w:rsidP="00A61C85"/>
    <w:p w14:paraId="2875CCC0" w14:textId="77777777" w:rsidR="00A61C85" w:rsidRDefault="00A61C85" w:rsidP="00A61C85"/>
    <w:p w14:paraId="130A3A2B" w14:textId="77777777" w:rsidR="00A61C85" w:rsidRDefault="00A61C85" w:rsidP="00A61C85"/>
    <w:p w14:paraId="0D9074F0" w14:textId="77777777" w:rsidR="00A61C85" w:rsidRDefault="00A61C85" w:rsidP="00A61C85"/>
    <w:p w14:paraId="10A898B2" w14:textId="77777777" w:rsidR="00A61C85" w:rsidRDefault="00A61C85" w:rsidP="00A61C85"/>
    <w:p w14:paraId="4617A4AA" w14:textId="77777777" w:rsidR="00A61C85" w:rsidRDefault="00A61C85" w:rsidP="00A61C85"/>
    <w:p w14:paraId="7EC6C41E" w14:textId="77777777" w:rsidR="00A61C85" w:rsidRDefault="00A61C85" w:rsidP="00A61C85"/>
    <w:p w14:paraId="0B01A11D" w14:textId="77777777" w:rsidR="00A61C85" w:rsidRDefault="00A61C85" w:rsidP="00A61C85"/>
    <w:p w14:paraId="702ADE40" w14:textId="77777777" w:rsidR="00A61C85" w:rsidRDefault="00A61C85" w:rsidP="00A61C85"/>
    <w:p w14:paraId="230122DB" w14:textId="77777777" w:rsidR="00A61C85" w:rsidRDefault="00A61C85" w:rsidP="00A61C85"/>
    <w:p w14:paraId="2707DB00" w14:textId="7113173C" w:rsidR="00A61C85" w:rsidRPr="00FC17A9" w:rsidRDefault="00A61C85" w:rsidP="00A61C85">
      <w:pPr>
        <w:rPr>
          <w:sz w:val="22"/>
          <w:szCs w:val="22"/>
        </w:rPr>
      </w:pPr>
      <w:r>
        <w:lastRenderedPageBreak/>
        <w:t>Na Figura 14 apresenta um fiscal de obras da Prefeitura de Jales, a tecnologia desempenha um papel essencial. Sistemas de gerenciamento de documentos possibilitam agilidade no acesso a registros, identificação de alterações em projetos e sincronização de dados em tempo real. Esses recursos aumentam a eficiência das inspeções e contribuem para a segurança e qualidade das construções públicas.</w:t>
      </w:r>
    </w:p>
    <w:p w14:paraId="667163A0" w14:textId="77777777" w:rsidR="00A61C85" w:rsidRPr="00FC17A9" w:rsidRDefault="00A61C85" w:rsidP="00FC17A9">
      <w:pPr>
        <w:ind w:firstLine="0"/>
        <w:rPr>
          <w:sz w:val="22"/>
          <w:szCs w:val="22"/>
        </w:rPr>
      </w:pPr>
    </w:p>
    <w:p w14:paraId="467D41E1" w14:textId="3986D23F" w:rsidR="00FD3E57" w:rsidRDefault="00FD3E57" w:rsidP="00FD3E57">
      <w:pPr>
        <w:pStyle w:val="Legenda"/>
        <w:keepNext/>
        <w:jc w:val="both"/>
      </w:pPr>
      <w:bookmarkStart w:id="83" w:name="_Toc18315604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3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4" w:name="_Toc182230647"/>
      <w:r w:rsidRPr="002B3561">
        <w:t>Descrição de personas</w:t>
      </w:r>
      <w:bookmarkEnd w:id="84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7223F1D7" w14:textId="77777777" w:rsidR="00A61C85" w:rsidRDefault="00A61C85" w:rsidP="00A61C85">
      <w:pPr>
        <w:pStyle w:val="PargrafodaLista"/>
        <w:ind w:left="0"/>
        <w:rPr>
          <w:szCs w:val="24"/>
        </w:rPr>
      </w:pPr>
      <w:bookmarkStart w:id="85" w:name="_Toc183156041"/>
    </w:p>
    <w:p w14:paraId="278AF2FB" w14:textId="77777777" w:rsidR="00A61C85" w:rsidRDefault="00A61C85" w:rsidP="00A61C85">
      <w:pPr>
        <w:pStyle w:val="PargrafodaLista"/>
        <w:ind w:left="0"/>
        <w:rPr>
          <w:szCs w:val="24"/>
        </w:rPr>
      </w:pPr>
    </w:p>
    <w:p w14:paraId="2383A0E7" w14:textId="27A6E22D" w:rsidR="00A61C85" w:rsidRDefault="00A61C85" w:rsidP="00A61C85">
      <w:pPr>
        <w:pStyle w:val="PargrafodaLista"/>
        <w:ind w:left="0"/>
        <w:rPr>
          <w:szCs w:val="24"/>
        </w:rPr>
      </w:pPr>
      <w:r>
        <w:rPr>
          <w:szCs w:val="24"/>
        </w:rPr>
        <w:lastRenderedPageBreak/>
        <w:t>A Figura 15 apresenta</w:t>
      </w:r>
      <w:r w:rsidRPr="00EE624E">
        <w:rPr>
          <w:szCs w:val="24"/>
        </w:rPr>
        <w:t xml:space="preserve"> uma engenheira civil experiente, atuando como Coordenadora de Projetos na Prefeitura de Jales há cinco anos. Com 35 anos, ela demonstra um forte compromisso com o desenvolvimento sustentável e busca otimizar projetos de infraestrutura e construção na cidade. Sua paixão pela inovação e pelo uso estratégico da tecnologia reflete seu foco em processos eficientes e sustentáveis, enfrentando desafios relacionados à gestão simultânea de projetos e à conformidade com regulamentações municipais.</w:t>
      </w:r>
    </w:p>
    <w:p w14:paraId="6937FA21" w14:textId="77777777" w:rsidR="00A61C85" w:rsidRDefault="00A61C85" w:rsidP="00FD3E57">
      <w:pPr>
        <w:pStyle w:val="Legenda"/>
        <w:keepNext/>
        <w:spacing w:line="240" w:lineRule="auto"/>
        <w:jc w:val="both"/>
      </w:pPr>
    </w:p>
    <w:p w14:paraId="2EC01E9B" w14:textId="03C2F4DA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5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49318BD5" w:rsidR="00FD3E57" w:rsidRDefault="00FD3E57" w:rsidP="00FD3E57">
      <w:pPr>
        <w:pStyle w:val="PargrafodaLista"/>
        <w:ind w:left="0"/>
        <w:rPr>
          <w:color w:val="FF0000"/>
        </w:rPr>
      </w:pPr>
    </w:p>
    <w:p w14:paraId="2A1269D2" w14:textId="77777777" w:rsidR="00A61C85" w:rsidRDefault="00A61C85" w:rsidP="00FD3E57">
      <w:pPr>
        <w:pStyle w:val="PargrafodaLista"/>
        <w:ind w:left="0"/>
      </w:pPr>
    </w:p>
    <w:p w14:paraId="0273FFA4" w14:textId="77777777" w:rsidR="00A61C85" w:rsidRDefault="00A61C85" w:rsidP="00FD3E57">
      <w:pPr>
        <w:pStyle w:val="PargrafodaLista"/>
        <w:ind w:left="0"/>
      </w:pPr>
    </w:p>
    <w:p w14:paraId="53AA738A" w14:textId="77777777" w:rsidR="00A61C85" w:rsidRDefault="00A61C85" w:rsidP="00FD3E57">
      <w:pPr>
        <w:pStyle w:val="PargrafodaLista"/>
        <w:ind w:left="0"/>
      </w:pPr>
    </w:p>
    <w:p w14:paraId="48D44DB6" w14:textId="77777777" w:rsidR="00A61C85" w:rsidRDefault="00A61C85" w:rsidP="00FD3E57">
      <w:pPr>
        <w:pStyle w:val="PargrafodaLista"/>
        <w:ind w:left="0"/>
      </w:pPr>
    </w:p>
    <w:p w14:paraId="4A7E10F8" w14:textId="77777777" w:rsidR="00A61C85" w:rsidRDefault="00A61C85" w:rsidP="00FD3E57">
      <w:pPr>
        <w:pStyle w:val="PargrafodaLista"/>
        <w:ind w:left="0"/>
      </w:pPr>
    </w:p>
    <w:p w14:paraId="6A9AA6D6" w14:textId="77777777" w:rsidR="00A61C85" w:rsidRDefault="00A61C85" w:rsidP="00FD3E57">
      <w:pPr>
        <w:pStyle w:val="PargrafodaLista"/>
        <w:ind w:left="0"/>
      </w:pPr>
    </w:p>
    <w:p w14:paraId="60760D9C" w14:textId="77777777" w:rsidR="00A61C85" w:rsidRDefault="00A61C85" w:rsidP="00FD3E57">
      <w:pPr>
        <w:pStyle w:val="PargrafodaLista"/>
        <w:ind w:left="0"/>
      </w:pPr>
    </w:p>
    <w:p w14:paraId="6F5CB831" w14:textId="77777777" w:rsidR="00A61C85" w:rsidRDefault="00A61C85" w:rsidP="00FD3E57">
      <w:pPr>
        <w:pStyle w:val="PargrafodaLista"/>
        <w:ind w:left="0"/>
      </w:pPr>
    </w:p>
    <w:p w14:paraId="1DF2587B" w14:textId="77777777" w:rsidR="00A61C85" w:rsidRDefault="00A61C85" w:rsidP="00FD3E57">
      <w:pPr>
        <w:pStyle w:val="PargrafodaLista"/>
        <w:ind w:left="0"/>
      </w:pPr>
    </w:p>
    <w:p w14:paraId="2CAA31AD" w14:textId="77777777" w:rsidR="00A61C85" w:rsidRDefault="00A61C85" w:rsidP="00FD3E57">
      <w:pPr>
        <w:pStyle w:val="PargrafodaLista"/>
        <w:ind w:left="0"/>
      </w:pPr>
    </w:p>
    <w:p w14:paraId="004C1A2A" w14:textId="77777777" w:rsidR="00A61C85" w:rsidRDefault="00A61C85" w:rsidP="00FD3E57">
      <w:pPr>
        <w:pStyle w:val="PargrafodaLista"/>
        <w:ind w:left="0"/>
      </w:pPr>
    </w:p>
    <w:p w14:paraId="154DDB9C" w14:textId="77777777" w:rsidR="00A61C85" w:rsidRDefault="00A61C85" w:rsidP="00FD3E57">
      <w:pPr>
        <w:pStyle w:val="PargrafodaLista"/>
        <w:ind w:left="0"/>
      </w:pPr>
    </w:p>
    <w:p w14:paraId="6C964041" w14:textId="77777777" w:rsidR="00A61C85" w:rsidRDefault="00A61C85" w:rsidP="00FD3E57">
      <w:pPr>
        <w:pStyle w:val="PargrafodaLista"/>
        <w:ind w:left="0"/>
      </w:pPr>
    </w:p>
    <w:p w14:paraId="0CCE4798" w14:textId="403C7D8A" w:rsidR="00A61C85" w:rsidRDefault="00A61C85" w:rsidP="00FD3E57">
      <w:pPr>
        <w:pStyle w:val="PargrafodaLista"/>
        <w:ind w:left="0"/>
        <w:rPr>
          <w:color w:val="FF0000"/>
        </w:rPr>
      </w:pPr>
      <w:r>
        <w:lastRenderedPageBreak/>
        <w:t>A Figura 16 apresenta</w:t>
      </w:r>
      <w:r w:rsidRPr="00EE624E">
        <w:t xml:space="preserve"> engenheiro civil dedicado, com 30 anos e uma trajetória de três anos como Engenheiro de Campo na Prefeitura de Jales. Ele se destaca pelo seu trabalho prático em obras de infraestrutura urbana, unindo paixão pela construção a uma abordagem técnica e eficiente.</w:t>
      </w:r>
      <w:r>
        <w:rPr>
          <w:b/>
        </w:rPr>
        <w:t xml:space="preserve"> </w:t>
      </w:r>
      <w:r w:rsidRPr="00EE624E">
        <w:t>Carlos se concentra em coordenar projetos com foco na segurança, qualidade e na implementação de ferramentas que melhorem os processos de campo.</w:t>
      </w:r>
    </w:p>
    <w:p w14:paraId="1DB8AE9C" w14:textId="3FF782F9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6" w:name="_Toc18315604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16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86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7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87"/>
    </w:p>
    <w:p w14:paraId="4C1728F4" w14:textId="77777777" w:rsidR="00A61C85" w:rsidRDefault="00A61C85" w:rsidP="00C359D3">
      <w:r>
        <w:t xml:space="preserve">De acordo com </w:t>
      </w:r>
      <w:proofErr w:type="spellStart"/>
      <w:r>
        <w:t>Krug</w:t>
      </w:r>
      <w:proofErr w:type="spellEnd"/>
      <w:r>
        <w:t xml:space="preserve"> (2014), os </w:t>
      </w:r>
      <w:proofErr w:type="spellStart"/>
      <w:r w:rsidRPr="00A61C85">
        <w:rPr>
          <w:i/>
        </w:rPr>
        <w:t>wireframes</w:t>
      </w:r>
      <w:proofErr w:type="spellEnd"/>
      <w:r>
        <w:t xml:space="preserve"> desempenham um papel importante no </w:t>
      </w:r>
      <w:r w:rsidRPr="00A61C85">
        <w:rPr>
          <w:i/>
        </w:rPr>
        <w:t>design</w:t>
      </w:r>
      <w:r>
        <w:t xml:space="preserve"> de interfaces ao estruturar informações e priorizar a funcionalidade e a clareza. Eles ajudam a evitar distrações visuais precoces, focando no que realmente importa para a experiência do usuário. Serve como guia para o layout e a organização dos elementos na tela, sem incluir gráficos, cores ou quaisquer estilos visuais. O </w:t>
      </w:r>
      <w:proofErr w:type="spellStart"/>
      <w:r w:rsidRPr="00A61C85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2F8AF7A7" w:rsidR="00FD3E57" w:rsidRDefault="00A61C85" w:rsidP="00C359D3">
      <w:proofErr w:type="spellStart"/>
      <w:r>
        <w:t>Krug</w:t>
      </w:r>
      <w:proofErr w:type="spellEnd"/>
      <w:r>
        <w:t xml:space="preserve"> (2014) destaca que </w:t>
      </w:r>
      <w:proofErr w:type="spellStart"/>
      <w:r w:rsidRPr="00A61C85">
        <w:rPr>
          <w:i/>
        </w:rPr>
        <w:t>wireframes</w:t>
      </w:r>
      <w:proofErr w:type="spellEnd"/>
      <w:r>
        <w:t xml:space="preserve"> são ferramentas valiosas para alinhar ideias entre os envolvidos em um projeto. Antes de partir para detalhes visuais, eles permitem validar conceitos iniciais e garantir que a estrutura da interface esteja clara para todos.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958E2B5" w14:textId="04E7703C" w:rsidR="00A61C85" w:rsidRDefault="00FD3E57" w:rsidP="00C359D3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</w:t>
      </w:r>
      <w:r>
        <w:lastRenderedPageBreak/>
        <w:t xml:space="preserve">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  <w:bookmarkStart w:id="88" w:name="_GoBack"/>
      <w:bookmarkEnd w:id="88"/>
    </w:p>
    <w:p w14:paraId="5C9FF66D" w14:textId="77777777" w:rsidR="00A61C85" w:rsidRDefault="00A61C85" w:rsidP="00A61C85">
      <w:r>
        <w:t>Conforme a Figura 18 demonstra, a</w:t>
      </w:r>
      <w:r w:rsidRPr="00B46E67">
        <w:t xml:space="preserve">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559D46BE" w14:textId="77777777" w:rsidR="00FD3E57" w:rsidRDefault="00FD3E57" w:rsidP="00FD3E57"/>
    <w:p w14:paraId="4107AB82" w14:textId="755778B6" w:rsidR="00FD3E57" w:rsidRDefault="00FD3E57" w:rsidP="00FD3E57">
      <w:pPr>
        <w:pStyle w:val="Legenda"/>
        <w:keepNext/>
        <w:jc w:val="both"/>
      </w:pPr>
      <w:bookmarkStart w:id="89" w:name="_Toc18315604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17</w:t>
      </w:r>
      <w:r w:rsidR="00610352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89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C172" w14:textId="554EAC18" w:rsidR="00FD3E57" w:rsidRDefault="00FD3E57" w:rsidP="00A61C85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2CFCDE" w14:textId="77777777" w:rsidR="00A61C85" w:rsidRPr="00A61C85" w:rsidRDefault="00A61C85" w:rsidP="00A61C85">
      <w:pPr>
        <w:ind w:firstLine="0"/>
        <w:rPr>
          <w:sz w:val="22"/>
          <w:szCs w:val="22"/>
        </w:rPr>
      </w:pP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lastRenderedPageBreak/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4CA3BE85" w:rsidR="00FD3E57" w:rsidRDefault="00FD3E57" w:rsidP="00FD3E57"/>
    <w:p w14:paraId="2872C452" w14:textId="66629781" w:rsidR="00A61C85" w:rsidRDefault="00A61C85" w:rsidP="00A61C85">
      <w:r>
        <w:t>Conforme demonstra a Figura 18, n</w:t>
      </w:r>
      <w:r w:rsidRPr="00EA47A6">
        <w:t xml:space="preserve">a tela inicial a busca pela excelência na experiência do usuário é evidente através do </w:t>
      </w:r>
      <w:proofErr w:type="spellStart"/>
      <w:r w:rsidRPr="00EA47A6">
        <w:rPr>
          <w:i/>
        </w:rPr>
        <w:t>wireframe</w:t>
      </w:r>
      <w:proofErr w:type="spellEnd"/>
      <w:r w:rsidRPr="00EA47A6">
        <w:t xml:space="preserve"> cuidadosamente elaborado. Cada elemento, desde o </w:t>
      </w:r>
      <w:proofErr w:type="spellStart"/>
      <w:r w:rsidRPr="00EA47A6">
        <w:rPr>
          <w:i/>
        </w:rPr>
        <w:t>Navbar</w:t>
      </w:r>
      <w:proofErr w:type="spellEnd"/>
      <w:r w:rsidRPr="00EA47A6">
        <w:t xml:space="preserve"> até o </w:t>
      </w:r>
      <w:r w:rsidRPr="00EA47A6">
        <w:rPr>
          <w:i/>
        </w:rPr>
        <w:t>Dashboard</w:t>
      </w:r>
      <w:r w:rsidRPr="00EA47A6">
        <w:t>, foi projetado para proporcionar uma interação intuitiva e informativa.</w:t>
      </w:r>
    </w:p>
    <w:p w14:paraId="40D0E1C9" w14:textId="77777777" w:rsidR="00A61C85" w:rsidRDefault="00A61C85" w:rsidP="00FD3E57"/>
    <w:p w14:paraId="43A057A5" w14:textId="0FB47CE9" w:rsidR="00FD3E57" w:rsidRDefault="00FD3E57" w:rsidP="00FD3E57">
      <w:pPr>
        <w:pStyle w:val="Legenda"/>
        <w:keepNext/>
        <w:jc w:val="both"/>
      </w:pPr>
      <w:bookmarkStart w:id="90" w:name="_Toc183156044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0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29756F45" w14:textId="77777777" w:rsidR="00A61C85" w:rsidRDefault="00A61C85" w:rsidP="00FD3E57"/>
    <w:p w14:paraId="021F1911" w14:textId="46EDBCEB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68BA688A" w14:textId="22A5D042" w:rsidR="00A61C85" w:rsidRDefault="00A61C85" w:rsidP="00A61C85">
      <w:bookmarkStart w:id="91" w:name="_Toc183156045"/>
      <w:r>
        <w:t xml:space="preserve">A Figura 19 apresenta 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19BC529F" w14:textId="77777777" w:rsidR="00A61C85" w:rsidRDefault="00A61C85" w:rsidP="00FD3E57">
      <w:pPr>
        <w:pStyle w:val="Legenda"/>
        <w:keepNext/>
        <w:jc w:val="both"/>
      </w:pPr>
    </w:p>
    <w:p w14:paraId="14926BCB" w14:textId="15E8A987" w:rsidR="00FD3E57" w:rsidRDefault="00FD3E57" w:rsidP="00FD3E57">
      <w:pPr>
        <w:pStyle w:val="Legenda"/>
        <w:keepNext/>
        <w:jc w:val="both"/>
      </w:pPr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19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1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4506BB9A" w14:textId="77777777" w:rsidR="00A61C85" w:rsidRDefault="00A61C85" w:rsidP="00A61C85">
      <w:bookmarkStart w:id="92" w:name="_Toc183156046"/>
    </w:p>
    <w:p w14:paraId="7CB231B2" w14:textId="77777777" w:rsidR="00A61C85" w:rsidRDefault="00A61C85" w:rsidP="00A61C85"/>
    <w:p w14:paraId="606334E9" w14:textId="77777777" w:rsidR="00A61C85" w:rsidRDefault="00A61C85" w:rsidP="00A61C85"/>
    <w:p w14:paraId="04042CC4" w14:textId="4AF601EA" w:rsidR="00A61C85" w:rsidRPr="003122AF" w:rsidRDefault="00A61C85" w:rsidP="00A61C85">
      <w:r>
        <w:lastRenderedPageBreak/>
        <w:t xml:space="preserve">Como demonstrado na Figura 20 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151C9170" w14:textId="77777777" w:rsidR="00A61C85" w:rsidRDefault="00A61C85" w:rsidP="00FD3E57">
      <w:pPr>
        <w:pStyle w:val="Legenda"/>
        <w:keepNext/>
        <w:jc w:val="both"/>
      </w:pPr>
    </w:p>
    <w:p w14:paraId="799FE944" w14:textId="74AFBE18" w:rsidR="00FD3E57" w:rsidRDefault="00FD3E57" w:rsidP="00FD3E57">
      <w:pPr>
        <w:pStyle w:val="Legenda"/>
        <w:keepNext/>
        <w:jc w:val="both"/>
      </w:pPr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20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2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5AB45568" w:rsidR="00FD3E5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533D6A18" w14:textId="77777777" w:rsidR="00A61C85" w:rsidRPr="00F016D7" w:rsidRDefault="00A61C85" w:rsidP="00FD3E57">
      <w:pPr>
        <w:ind w:firstLine="0"/>
        <w:rPr>
          <w:sz w:val="22"/>
          <w:szCs w:val="22"/>
        </w:rPr>
      </w:pPr>
    </w:p>
    <w:p w14:paraId="02E5FAC7" w14:textId="77777777" w:rsidR="00FD3E57" w:rsidRDefault="00FD3E57" w:rsidP="00A61C85">
      <w:pPr>
        <w:ind w:firstLine="709"/>
      </w:pPr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3" w:name="_Toc182230649"/>
      <w:r w:rsidRPr="002B3561">
        <w:lastRenderedPageBreak/>
        <w:t>Protótipos</w:t>
      </w:r>
      <w:r w:rsidR="00866F91" w:rsidRPr="002B3561">
        <w:t xml:space="preserve"> de tela</w:t>
      </w:r>
      <w:bookmarkEnd w:id="93"/>
      <w:r w:rsidR="00866F91" w:rsidRPr="002B3561">
        <w:t xml:space="preserve"> </w:t>
      </w:r>
    </w:p>
    <w:p w14:paraId="59725A83" w14:textId="77777777" w:rsidR="00262AC5" w:rsidRDefault="00262AC5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Segundo Teixeira (2014), os protótipos, geralmente compostos por </w:t>
      </w:r>
      <w:proofErr w:type="spellStart"/>
      <w:r w:rsidRPr="00262AC5">
        <w:rPr>
          <w:i/>
        </w:rPr>
        <w:t>wireframes</w:t>
      </w:r>
      <w:proofErr w:type="spellEnd"/>
      <w:r>
        <w:t xml:space="preserve"> clicáveis ou layouts, são uma maneira eficiente de validar e testar a navegação e as funcionalidades de um sistema antes de seu desenvolvimento completo. Eles servem como ferramentas cruciais para designers e desenvolvedores testarem a usabilidade, a navegação e a interação, além de obterem </w:t>
      </w:r>
      <w:r w:rsidRPr="00262AC5">
        <w:rPr>
          <w:i/>
        </w:rPr>
        <w:t>feedback</w:t>
      </w:r>
      <w:r>
        <w:t xml:space="preserve"> valioso.</w:t>
      </w:r>
    </w:p>
    <w:p w14:paraId="3CBA1F8E" w14:textId="36FB9DB6" w:rsidR="00262AC5" w:rsidRDefault="00262AC5" w:rsidP="00262AC5">
      <w:r>
        <w:t xml:space="preserve">A utilização de protótipos de tela no desenvolvimento do sistema de gerenciamento de documentos de obra para a prefeitura de Jales traz diversos benefícios. Esses modelos visuais interativos possibilitam validar requisitos de apresentação, </w:t>
      </w:r>
      <w:r w:rsidRPr="0057134E">
        <w:rPr>
          <w:i/>
        </w:rPr>
        <w:t>layout</w:t>
      </w:r>
      <w:r>
        <w:t xml:space="preserve"> e usabilidade. Ao simular a interação do usuário com o sistema, os protótipos facilitam a identificação de potenciais problemas na navegação e permitem obter </w:t>
      </w:r>
      <w:r w:rsidRPr="0057134E">
        <w:rPr>
          <w:i/>
        </w:rPr>
        <w:t>feedback</w:t>
      </w:r>
      <w:r>
        <w:t xml:space="preserve"> antecipado de partes interessadas, incluindo membros da prefeitura e futuros usuários. Nielsen (1993) destaca que a prototipagem é uma ferramenta essencial para validar essas interações, permitindo detectar problemas de usabilidade e navegar de forma mais eficiente durante o processo de desenvolvimento.</w:t>
      </w:r>
    </w:p>
    <w:p w14:paraId="0B116FD3" w14:textId="77777777" w:rsidR="00262AC5" w:rsidRDefault="00262AC5" w:rsidP="00262AC5">
      <w:r>
        <w:t xml:space="preserve">Além disso, a criação de protótipos de tela promove a capacidade de identificar requisitos omitidos nas fases iniciais do projeto, ajuda a evitar retrabalho e garante que o sistema atenda plenamente às necessidades da prefeitura. Garrett (2011) enfatiza que a prototipagem permite envolver os </w:t>
      </w:r>
      <w:r w:rsidRPr="0057134E">
        <w:rPr>
          <w:i/>
        </w:rPr>
        <w:t>stakeholders</w:t>
      </w:r>
      <w:r>
        <w:t xml:space="preserve"> desde as primeiras etapas, proporcionando um espaço para feedback e ajustes antes da implementação final. Dessa forma, 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05EE3FA1" w14:textId="3C1BA18D" w:rsidR="005023AD" w:rsidRPr="00FF514B" w:rsidRDefault="005023AD" w:rsidP="00262AC5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</w:t>
      </w:r>
      <w:r w:rsidR="00EF6DFE">
        <w:rPr>
          <w:szCs w:val="24"/>
        </w:rPr>
        <w:t>,</w:t>
      </w:r>
      <w:r>
        <w:rPr>
          <w:szCs w:val="24"/>
        </w:rPr>
        <w:t xml:space="preserve"> (Figura 22)</w:t>
      </w:r>
      <w:r w:rsidR="00EF6DFE">
        <w:rPr>
          <w:szCs w:val="24"/>
        </w:rPr>
        <w:t>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3D3EBF6A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4" w:name="_Toc18315604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21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4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31893E67" w14:textId="3123D657" w:rsidR="00EF6DFE" w:rsidRPr="00C361CF" w:rsidRDefault="00EF6DFE" w:rsidP="00EF6DFE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</w:t>
      </w:r>
      <w:r>
        <w:rPr>
          <w:szCs w:val="24"/>
        </w:rPr>
        <w:t>, (Figura 23).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027B03EB" w:rsidR="00FD3E57" w:rsidRDefault="00FD3E57" w:rsidP="00FD3E57">
      <w:pPr>
        <w:pStyle w:val="Legenda"/>
        <w:keepNext/>
        <w:jc w:val="both"/>
      </w:pPr>
      <w:bookmarkStart w:id="95" w:name="_Toc183156048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5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EF6DFE">
        <w:rPr>
          <w:i/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7C058A5D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</w:t>
      </w:r>
      <w:r w:rsidRPr="00EF6DFE">
        <w:rPr>
          <w:i/>
          <w:szCs w:val="24"/>
        </w:rPr>
        <w:t>dashboard</w:t>
      </w:r>
      <w:r w:rsidRPr="00C361CF">
        <w:rPr>
          <w:szCs w:val="24"/>
        </w:rPr>
        <w:t xml:space="preserve">, um espaço dinâmico e informativo que apresenta cartões indicativos de diferentes categorias de documentos. Esses </w:t>
      </w:r>
      <w:proofErr w:type="spellStart"/>
      <w:r w:rsidRPr="00EF6DFE">
        <w:rPr>
          <w:i/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F74B6E2" w14:textId="7CD27276" w:rsidR="00EF6DFE" w:rsidRPr="000640A1" w:rsidRDefault="00EF6DFE" w:rsidP="00EF6DFE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</w:t>
      </w:r>
      <w:r>
        <w:rPr>
          <w:szCs w:val="24"/>
        </w:rPr>
        <w:t>, (Figura 24).</w:t>
      </w:r>
    </w:p>
    <w:p w14:paraId="7B9A09BE" w14:textId="77777777" w:rsidR="00EF6DFE" w:rsidRDefault="00EF6DFE" w:rsidP="00FD3E57">
      <w:pPr>
        <w:rPr>
          <w:szCs w:val="24"/>
        </w:rPr>
      </w:pPr>
    </w:p>
    <w:p w14:paraId="57980B7C" w14:textId="5EBC63EB" w:rsidR="00FD3E57" w:rsidRDefault="00FD3E57" w:rsidP="00FD3E57">
      <w:pPr>
        <w:pStyle w:val="Legenda"/>
        <w:keepNext/>
        <w:jc w:val="both"/>
      </w:pPr>
      <w:bookmarkStart w:id="96" w:name="_Toc183156049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96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71C2" w14:textId="1B98D57E" w:rsidR="00FD3E57" w:rsidRPr="000640A1" w:rsidRDefault="00FD3E57" w:rsidP="00EF6DFE">
      <w:pPr>
        <w:ind w:firstLine="0"/>
        <w:rPr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42B2B22F" w:rsidR="00FD3E57" w:rsidRDefault="00EF6DFE" w:rsidP="00EF6DFE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</w:t>
      </w:r>
      <w:r>
        <w:rPr>
          <w:szCs w:val="24"/>
        </w:rPr>
        <w:t>, (Figura 25).</w:t>
      </w:r>
    </w:p>
    <w:p w14:paraId="5DF91C1F" w14:textId="010359E5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97" w:name="_Toc18315605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24</w:t>
      </w:r>
      <w:r w:rsidR="00610352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97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98" w:name="_Toc182230650"/>
      <w:r>
        <w:rPr>
          <w:caps w:val="0"/>
        </w:rPr>
        <w:lastRenderedPageBreak/>
        <w:t>BANCO DE DADOS</w:t>
      </w:r>
      <w:bookmarkEnd w:id="98"/>
    </w:p>
    <w:p w14:paraId="479AEA6A" w14:textId="2227FD63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</w:t>
      </w:r>
      <w:r w:rsidR="00FD1394" w:rsidRPr="00FD1394">
        <w:t xml:space="preserve">como padrão para criação, consulta, atualização e exclusão de dados, garantindo flexibilidade e precisão no tratamento das informações </w:t>
      </w:r>
      <w:r w:rsidR="00FD1394" w:rsidRPr="000D46E2">
        <w:t>Silberschatz (2012)</w:t>
      </w:r>
      <w:r w:rsidR="00FD1394">
        <w:t>.</w:t>
      </w:r>
    </w:p>
    <w:p w14:paraId="1D1FC4F1" w14:textId="1E6D6562" w:rsidR="00A10BD9" w:rsidRPr="00FD1394" w:rsidRDefault="00A10BD9" w:rsidP="00FD1394">
      <w:pPr>
        <w:spacing w:line="240" w:lineRule="auto"/>
        <w:ind w:left="2268" w:firstLine="0"/>
        <w:rPr>
          <w:sz w:val="20"/>
        </w:rPr>
      </w:pPr>
      <w:r w:rsidRPr="00FD1394">
        <w:rPr>
          <w:sz w:val="20"/>
        </w:rPr>
        <w:t>Segundo o Oracle</w:t>
      </w:r>
      <w:r w:rsidR="00FD1394">
        <w:rPr>
          <w:sz w:val="20"/>
        </w:rPr>
        <w:t xml:space="preserve"> </w:t>
      </w:r>
      <w:r w:rsidR="00FD1394" w:rsidRPr="00FD1394">
        <w:rPr>
          <w:sz w:val="20"/>
        </w:rPr>
        <w:t>(2023)</w:t>
      </w:r>
      <w:r w:rsidRPr="00FD1394">
        <w:rPr>
          <w:sz w:val="20"/>
        </w:rPr>
        <w:t xml:space="preserve">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FD1394" w:rsidRPr="00FD1394">
        <w:rPr>
          <w:sz w:val="20"/>
        </w:rPr>
        <w:t>usado</w:t>
      </w:r>
      <w:r w:rsidRPr="00FD1394">
        <w:rPr>
          <w:sz w:val="20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4CE3CF09" w:rsidR="0090029C" w:rsidRDefault="005470F2" w:rsidP="0090029C">
      <w:r w:rsidRPr="005470F2">
        <w:t xml:space="preserve">Silberschatz (2012),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99" w:name="_Toc182230651"/>
      <w:r w:rsidRPr="00981C54">
        <w:t>Modelo Entidade Relacionamento</w:t>
      </w:r>
      <w:bookmarkEnd w:id="99"/>
    </w:p>
    <w:p w14:paraId="55B22E00" w14:textId="4F45D609" w:rsidR="002A3BB9" w:rsidRDefault="000D46E2" w:rsidP="004948CB">
      <w:r w:rsidRPr="000D46E2">
        <w:t>Silberschatz (2012)</w:t>
      </w:r>
      <w:r>
        <w:t xml:space="preserve"> </w:t>
      </w:r>
      <w:r w:rsidR="00F218FE">
        <w:t>afirma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2B286F0F" w14:textId="49394AB8" w:rsidR="008E0203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49D946DA" w14:textId="03EE1895" w:rsidR="00C87F31" w:rsidRDefault="008E0203" w:rsidP="002B6354">
      <w:r w:rsidRPr="008E0203">
        <w:t>O diagrama apresentado na Figura 26 ilustra o mapeamento objeto</w:t>
      </w:r>
      <w:r>
        <w:t xml:space="preserve"> </w:t>
      </w:r>
      <w:r w:rsidRPr="008E0203">
        <w:t xml:space="preserve">relacional do </w:t>
      </w:r>
      <w:r>
        <w:t>projeto</w:t>
      </w:r>
      <w:r w:rsidRPr="008E0203">
        <w:t>, demonstrando a estrutura das tabelas, seus atributos e os relacionamentos. Esse modelo reflete a implementação da base de dados que suporta as funcionalidades do sistema, incluindo a gestão de usuários, documentos, processos e entidades relacionadas, como endereços, bairros e tipos de documentos.</w:t>
      </w:r>
    </w:p>
    <w:p w14:paraId="4A9A2AD1" w14:textId="40FE53E4" w:rsidR="008E0203" w:rsidRPr="002B6354" w:rsidRDefault="008E0203" w:rsidP="002B6354"/>
    <w:p w14:paraId="3917B4D2" w14:textId="3BAF8753" w:rsidR="004E0086" w:rsidRDefault="004E0086" w:rsidP="004E0086">
      <w:pPr>
        <w:pStyle w:val="Legenda"/>
        <w:keepNext/>
        <w:jc w:val="left"/>
      </w:pPr>
      <w:bookmarkStart w:id="100" w:name="_Toc183156051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25</w:t>
      </w:r>
      <w:r w:rsidR="00610352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0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60D68E37" w14:textId="587C2CA0" w:rsidR="00BD0A18" w:rsidRDefault="00981C54" w:rsidP="00BD0A18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1" w:name="_Toc182230652"/>
      <w:r>
        <w:t>Script das tabela</w:t>
      </w:r>
      <w:r w:rsidR="00962BEB">
        <w:t>s</w:t>
      </w:r>
      <w:bookmarkEnd w:id="101"/>
    </w:p>
    <w:p w14:paraId="0FD6B100" w14:textId="4B927A98" w:rsidR="00B930C7" w:rsidRDefault="00BD0A18" w:rsidP="00BD0A18">
      <w:r>
        <w:t xml:space="preserve">De acordo com Silberschatz (2012), </w:t>
      </w:r>
      <w:r w:rsidR="00B930C7">
        <w:t xml:space="preserve">os scripts </w:t>
      </w:r>
      <w:r w:rsidR="00B930C7" w:rsidRPr="00B930C7">
        <w:t>são as instruções ou comandos escritos em uma linguagem de consulta estruturada (SQL)</w:t>
      </w:r>
      <w:r w:rsidR="00B930C7">
        <w:t>. Elas</w:t>
      </w:r>
      <w:r w:rsidR="00B930C7" w:rsidRPr="00B930C7">
        <w:t xml:space="preserve"> são </w:t>
      </w:r>
      <w:r w:rsidR="00FD3E57" w:rsidRPr="00B930C7">
        <w:t>utilizadas</w:t>
      </w:r>
      <w:r w:rsidR="00B930C7" w:rsidRPr="00B930C7">
        <w:t xml:space="preserve"> para definir a estrutura de um banco de dados relacional</w:t>
      </w:r>
      <w:r w:rsidR="00B930C7">
        <w:t>.</w:t>
      </w:r>
    </w:p>
    <w:p w14:paraId="6727AB2D" w14:textId="2A4FC191" w:rsidR="001B59DA" w:rsidRDefault="001B59DA" w:rsidP="00B930C7">
      <w:r w:rsidRPr="001B59DA">
        <w:lastRenderedPageBreak/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r w:rsidRPr="00BD0A18">
        <w:rPr>
          <w:i/>
        </w:rPr>
        <w:t>Entity Framework</w:t>
      </w:r>
      <w:r w:rsidRPr="001B59DA">
        <w:t>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5B63557D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t>“</w:t>
      </w:r>
      <w:r w:rsidR="00BD0A18">
        <w:t xml:space="preserve">De acordo com a Microsoft (2024), </w:t>
      </w:r>
      <w:r w:rsidR="00BD0A18">
        <w:rPr>
          <w:sz w:val="22"/>
        </w:rPr>
        <w:t>o</w:t>
      </w:r>
      <w:r w:rsidRPr="00721919">
        <w:rPr>
          <w:sz w:val="22"/>
        </w:rPr>
        <w:t xml:space="preserve"> EF (</w:t>
      </w:r>
      <w:r w:rsidRPr="00BD0A18">
        <w:rPr>
          <w:i/>
          <w:sz w:val="22"/>
        </w:rPr>
        <w:t>Entity Framework</w:t>
      </w:r>
      <w:r w:rsidRPr="00721919">
        <w:rPr>
          <w:sz w:val="22"/>
        </w:rPr>
        <w:t xml:space="preserve">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4AEB24F3" w:rsidR="00836632" w:rsidRDefault="00836632" w:rsidP="00836632">
      <w:pPr>
        <w:pStyle w:val="Legenda"/>
        <w:keepNext/>
        <w:jc w:val="left"/>
      </w:pPr>
      <w:bookmarkStart w:id="102" w:name="_Toc18223060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10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3A38F73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3" w:name="_Toc18223060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10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6E4E20FC" w:rsidR="00836632" w:rsidRDefault="00836632" w:rsidP="00836632">
      <w:pPr>
        <w:pStyle w:val="Legenda"/>
        <w:keepNext/>
        <w:jc w:val="left"/>
      </w:pPr>
      <w:bookmarkStart w:id="104" w:name="_Toc18223060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741A3D1F" w:rsidR="00836632" w:rsidRDefault="00836632" w:rsidP="00836632">
      <w:pPr>
        <w:pStyle w:val="Legenda"/>
        <w:keepNext/>
        <w:jc w:val="left"/>
      </w:pPr>
      <w:bookmarkStart w:id="105" w:name="_Toc18223060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29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1D9C9383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6" w:name="_Toc18223060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30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F218FE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48F0217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7" w:name="_Toc18223060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5548F51" w:rsidR="00836632" w:rsidRDefault="00836632" w:rsidP="00836632">
      <w:pPr>
        <w:pStyle w:val="Legenda"/>
        <w:keepNext/>
        <w:jc w:val="left"/>
      </w:pPr>
      <w:bookmarkStart w:id="108" w:name="_Toc18223060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32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0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57040F06" w:rsidR="00836632" w:rsidRDefault="00836632" w:rsidP="00836632">
      <w:pPr>
        <w:pStyle w:val="Legenda"/>
        <w:keepNext/>
        <w:jc w:val="left"/>
      </w:pPr>
      <w:bookmarkStart w:id="109" w:name="_Toc18223061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33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0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1689EE55" w:rsidR="00EE6CAB" w:rsidRDefault="00EE6CAB" w:rsidP="00EE6CAB">
      <w:pPr>
        <w:pStyle w:val="Legenda"/>
        <w:keepNext/>
        <w:jc w:val="left"/>
      </w:pPr>
      <w:bookmarkStart w:id="110" w:name="_Toc182230611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34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41A329B" w:rsidR="00EE6CAB" w:rsidRDefault="00EE6CAB" w:rsidP="00EE6CAB">
      <w:pPr>
        <w:pStyle w:val="Legenda"/>
        <w:keepNext/>
        <w:jc w:val="left"/>
      </w:pPr>
      <w:bookmarkStart w:id="111" w:name="_Toc18223061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35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7A6EBEAF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2" w:name="_Toc18223061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36</w:t>
      </w:r>
      <w:r w:rsidR="00610352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0E7FBF90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3" w:name="_Toc18223061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37</w:t>
      </w:r>
      <w:r w:rsidR="00610352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1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1F7B6E7B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4" w:name="_Toc18223061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38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6BBA754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5" w:name="_Toc18223061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EC0D94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6" w:name="_Toc18223061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40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1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4BF2DDA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7" w:name="_Toc18223061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4A20868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1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42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1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59F30D8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2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43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1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3F16F146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2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44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982ADA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2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45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5E638EDF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2" w:name="_Toc18223062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46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6E295BB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3" w:name="_Toc18223062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47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F218FE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27E2D2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4" w:name="_Toc18223062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48</w:t>
      </w:r>
      <w:r w:rsidR="00610352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64FD321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5" w:name="_Toc18223062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26" w:name="_Toc182230653"/>
      <w:r w:rsidRPr="00721919">
        <w:rPr>
          <w:szCs w:val="24"/>
        </w:rPr>
        <w:t>Mapeamento Objeto Relacional – ORM</w:t>
      </w:r>
      <w:bookmarkEnd w:id="126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>C#, o Entity Framework é uma das ferramentas fundamentais para ORM. Ele serve como um elo entre o código C# e o banco de dados, administrando a geração, leitura, atualização e eliminação de dados sem que o programador tenha que lidar diretamente com consultas SQL. Com o Entity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27" w:name="_Toc182230654"/>
      <w:r>
        <w:rPr>
          <w:szCs w:val="24"/>
        </w:rPr>
        <w:lastRenderedPageBreak/>
        <w:t>ARQUITETURA DE SOFTWARE</w:t>
      </w:r>
      <w:bookmarkEnd w:id="127"/>
    </w:p>
    <w:p w14:paraId="130BE70D" w14:textId="52BA5DC6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</w:t>
      </w:r>
      <w:r w:rsidR="00791419">
        <w:t>(</w:t>
      </w:r>
      <w:r w:rsidR="00084603">
        <w:t>Martin</w:t>
      </w:r>
      <w:r w:rsidR="00791419">
        <w:t xml:space="preserve">, </w:t>
      </w:r>
      <w:r w:rsidR="00084603">
        <w:t>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28" w:name="_Toc182230655"/>
      <w:r w:rsidRPr="002B3561">
        <w:t xml:space="preserve">6.1 </w:t>
      </w:r>
      <w:r w:rsidR="0045363C" w:rsidRPr="002B3561">
        <w:t>Arquitetura de desenvolvimento</w:t>
      </w:r>
      <w:bookmarkEnd w:id="128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</w:t>
      </w:r>
      <w:proofErr w:type="spellStart"/>
      <w:r>
        <w:t>JavaScript</w:t>
      </w:r>
      <w:proofErr w:type="spellEnd"/>
      <w:r>
        <w:t xml:space="preserve">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02556242" w14:textId="5C0708AA" w:rsidR="00721919" w:rsidRPr="00EF4328" w:rsidRDefault="00C976E7" w:rsidP="00610352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r w:rsidR="00791419">
        <w:t>(</w:t>
      </w:r>
      <w:proofErr w:type="spellStart"/>
      <w:r w:rsidR="002202AE">
        <w:t>A</w:t>
      </w:r>
      <w:r w:rsidR="002C7769">
        <w:t>ws</w:t>
      </w:r>
      <w:proofErr w:type="spellEnd"/>
      <w:r w:rsidR="00791419">
        <w:t xml:space="preserve">, </w:t>
      </w:r>
      <w:r w:rsidR="002C7769">
        <w:t>2024)</w:t>
      </w:r>
      <w:r w:rsidR="002202AE">
        <w:t>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29" w:name="_Toc182230656"/>
      <w:r w:rsidRPr="002B3561">
        <w:lastRenderedPageBreak/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29"/>
      <w:proofErr w:type="spellEnd"/>
    </w:p>
    <w:p w14:paraId="617BB640" w14:textId="764585FE" w:rsidR="002C7769" w:rsidRDefault="002C7769" w:rsidP="002C7769">
      <w:r>
        <w:t xml:space="preserve">A aplicação servidora </w:t>
      </w:r>
      <w:proofErr w:type="spellStart"/>
      <w:r w:rsidRPr="00F310DA">
        <w:rPr>
          <w:i/>
        </w:rPr>
        <w:t>backend</w:t>
      </w:r>
      <w:proofErr w:type="spellEnd"/>
      <w:r>
        <w:t>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2024), enquanto o gerenciamento de dados é realizado com PostgreSQL, um banco de dados relacional de código aberto.</w:t>
      </w:r>
    </w:p>
    <w:p w14:paraId="620BB2C1" w14:textId="79937C78" w:rsidR="002C7769" w:rsidRDefault="002C7769" w:rsidP="002C7769">
      <w:r>
        <w:t xml:space="preserve">Durante o desenvolvimento do projeto, identificou-se a necessidade de uma arquitetura em camadas na aplicação servidora </w:t>
      </w:r>
      <w:proofErr w:type="spellStart"/>
      <w:r w:rsidRPr="00F310DA">
        <w:rPr>
          <w:i/>
        </w:rPr>
        <w:t>backend</w:t>
      </w:r>
      <w:proofErr w:type="spellEnd"/>
      <w:r>
        <w:t xml:space="preserve">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30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30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</w:t>
      </w:r>
      <w:proofErr w:type="spellStart"/>
      <w:r w:rsidR="002D6A52">
        <w:t>JavaScript</w:t>
      </w:r>
      <w:proofErr w:type="spellEnd"/>
      <w:r w:rsidR="002D6A52">
        <w:t>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r w:rsidR="008E0B17">
        <w:t xml:space="preserve">React,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5A2B0463" w:rsidR="008E0B17" w:rsidRDefault="008E0B17" w:rsidP="002C7769">
      <w:r>
        <w:t xml:space="preserve">O projeto foi desenvolvido com o diretório </w:t>
      </w:r>
      <w:r w:rsidR="005E403A">
        <w:t>(</w:t>
      </w:r>
      <w:proofErr w:type="spellStart"/>
      <w:r w:rsidRPr="005E403A">
        <w:t>src</w:t>
      </w:r>
      <w:proofErr w:type="spellEnd"/>
      <w:r w:rsidR="005E403A">
        <w:t>)</w:t>
      </w:r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</w:t>
      </w:r>
      <w:r w:rsidR="006F5B28">
        <w:lastRenderedPageBreak/>
        <w:t xml:space="preserve">núcleo da estrutura do software, existe o diretório </w:t>
      </w:r>
      <w:r w:rsidR="005E403A">
        <w:t>(</w:t>
      </w:r>
      <w:proofErr w:type="spellStart"/>
      <w:r w:rsidR="006F5B28" w:rsidRPr="005E403A">
        <w:rPr>
          <w:i/>
        </w:rPr>
        <w:t>assets</w:t>
      </w:r>
      <w:proofErr w:type="spellEnd"/>
      <w:r w:rsidR="005E403A">
        <w:rPr>
          <w:i/>
        </w:rPr>
        <w:t>)</w:t>
      </w:r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r w:rsidR="005E403A">
        <w:t>(</w:t>
      </w:r>
      <w:r w:rsidR="005E403A">
        <w:rPr>
          <w:i/>
        </w:rPr>
        <w:t>componentes)</w:t>
      </w:r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5A7A6451" w:rsidR="006F5B28" w:rsidRDefault="006F5B28" w:rsidP="002C7769">
      <w:r>
        <w:t xml:space="preserve">O diretório </w:t>
      </w:r>
      <w:r w:rsidR="005E403A">
        <w:t>(</w:t>
      </w:r>
      <w:proofErr w:type="spellStart"/>
      <w:r w:rsidRPr="005E403A">
        <w:rPr>
          <w:i/>
        </w:rPr>
        <w:t>pages</w:t>
      </w:r>
      <w:proofErr w:type="spellEnd"/>
      <w:r w:rsidR="005E403A">
        <w:rPr>
          <w:i/>
        </w:rPr>
        <w:t>)</w:t>
      </w:r>
      <w:r>
        <w:t xml:space="preserve"> concentra as páginas completas da aplicação que fornece funcionalidades aos usuários. O diretório </w:t>
      </w:r>
      <w:r w:rsidR="005E403A">
        <w:t>(</w:t>
      </w:r>
      <w:proofErr w:type="spellStart"/>
      <w:r w:rsidRPr="005E403A">
        <w:rPr>
          <w:i/>
        </w:rPr>
        <w:t>routes</w:t>
      </w:r>
      <w:proofErr w:type="spellEnd"/>
      <w:r w:rsidR="005E403A">
        <w:rPr>
          <w:i/>
        </w:rPr>
        <w:t>)</w:t>
      </w:r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2F4E652C" w:rsidR="000954EF" w:rsidRDefault="000954EF" w:rsidP="002C7769">
      <w:r>
        <w:t xml:space="preserve">Um dos principais diretórios de organização lógica do projeto é o </w:t>
      </w:r>
      <w:r w:rsidR="005E403A">
        <w:t>(</w:t>
      </w:r>
      <w:proofErr w:type="spellStart"/>
      <w:r w:rsidRPr="005E403A">
        <w:rPr>
          <w:i/>
        </w:rPr>
        <w:t>object</w:t>
      </w:r>
      <w:proofErr w:type="spellEnd"/>
      <w:r w:rsidR="005E403A">
        <w:rPr>
          <w:i/>
        </w:rPr>
        <w:t>)</w:t>
      </w:r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 w:rsidRPr="00426956">
        <w:rPr>
          <w:rStyle w:val="Forte"/>
          <w:b w:val="0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52A7DE42" w:rsidR="00CB2AFA" w:rsidRDefault="00CB2AFA" w:rsidP="00CB2AFA">
      <w:pPr>
        <w:pStyle w:val="Legenda"/>
        <w:keepNext/>
        <w:jc w:val="both"/>
      </w:pPr>
      <w:bookmarkStart w:id="131" w:name="_Toc18315605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26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  <w:bookmarkEnd w:id="131"/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32" w:name="_Toc182230658"/>
      <w:r w:rsidRPr="002B3561">
        <w:lastRenderedPageBreak/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32"/>
      <w:r w:rsidR="004C384A" w:rsidRPr="002B3561">
        <w:t xml:space="preserve"> </w:t>
      </w:r>
    </w:p>
    <w:p w14:paraId="0D195B16" w14:textId="77777777" w:rsidR="004110AB" w:rsidRDefault="004110AB" w:rsidP="004110AB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20C811FE" w14:textId="77777777" w:rsidR="004110AB" w:rsidRDefault="004110AB" w:rsidP="004110AB">
      <w:r>
        <w:t>Um dos métodos amplamente utilizados para garantir a segurança no gerenciamento de autenticação e autorização de usuários é o JWT (</w:t>
      </w:r>
      <w:r w:rsidRPr="004110AB">
        <w:rPr>
          <w:i/>
        </w:rPr>
        <w:t>JSON Web Token</w:t>
      </w:r>
      <w:r>
        <w:t xml:space="preserve">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 w:rsidRPr="004110AB">
        <w:rPr>
          <w:i/>
        </w:rP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3AC4273" w14:textId="77777777" w:rsidR="003F2447" w:rsidRDefault="003F2447" w:rsidP="004110AB">
      <w:r w:rsidRPr="003F2447">
        <w:t xml:space="preserve">A integridade dos dados também pode ser garantida através do uso de funções de hash, como o SHA-256, que são fundamentais para verificar se as informações foram alteradas de forma não autorizada. O SHA-256, um algoritmo de hash seguro que gera um resumo único de 256 bits, é amplamente utilizado para proteger dados em trânsito e garantir que o conteúdo de </w:t>
      </w:r>
      <w:proofErr w:type="spellStart"/>
      <w:r w:rsidRPr="003F2447">
        <w:t>tokens</w:t>
      </w:r>
      <w:proofErr w:type="spellEnd"/>
      <w:r w:rsidRPr="003F2447">
        <w:t xml:space="preserve"> ou mensagens não tenha sido modificado. Ele é comumente aplicado em combinação com o JWT, para garantir que o </w:t>
      </w:r>
      <w:proofErr w:type="spellStart"/>
      <w:r w:rsidRPr="003F2447">
        <w:t>token</w:t>
      </w:r>
      <w:proofErr w:type="spellEnd"/>
      <w:r w:rsidRPr="003F2447">
        <w:t xml:space="preserve"> não tenha sido alterado durante sua transmissão. De acordo com a IBM (2021), o algoritmo SHA-256 é frequentemente utilizado em sistemas de autenticação para garantir a integridade e a autenticidade das mensagens, assegurando que os dados não sejam alterados durante a transmissão.</w:t>
      </w:r>
    </w:p>
    <w:p w14:paraId="280BF1F5" w14:textId="22B4F874" w:rsidR="004110AB" w:rsidRDefault="004110AB" w:rsidP="004110AB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D4DFD79" w14:textId="77777777" w:rsidR="004110AB" w:rsidRDefault="004110AB" w:rsidP="004110AB">
      <w:r>
        <w:lastRenderedPageBreak/>
        <w:t xml:space="preserve">No desenvolvimento de sistemas modernos, a segurança na comunicação entre o </w:t>
      </w:r>
      <w:proofErr w:type="spellStart"/>
      <w:r w:rsidRPr="004110AB">
        <w:rPr>
          <w:i/>
        </w:rPr>
        <w:t>frontend</w:t>
      </w:r>
      <w:proofErr w:type="spellEnd"/>
      <w:r>
        <w:t xml:space="preserve"> e o </w:t>
      </w:r>
      <w:proofErr w:type="spellStart"/>
      <w:r w:rsidRPr="004110AB">
        <w:rPr>
          <w:i/>
        </w:rPr>
        <w:t>backend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 w:rsidRPr="004110AB">
        <w:rPr>
          <w:i/>
        </w:rPr>
        <w:t>Transport</w:t>
      </w:r>
      <w:proofErr w:type="spellEnd"/>
      <w:r w:rsidRPr="004110AB">
        <w:rPr>
          <w:i/>
        </w:rPr>
        <w:t xml:space="preserve"> </w:t>
      </w:r>
      <w:proofErr w:type="spellStart"/>
      <w:r w:rsidRPr="004110AB">
        <w:rPr>
          <w:i/>
        </w:rPr>
        <w:t>Layer</w:t>
      </w:r>
      <w:proofErr w:type="spellEnd"/>
      <w:r w:rsidRPr="004110AB">
        <w:rPr>
          <w:i/>
        </w:rPr>
        <w:t xml:space="preserve"> Security</w:t>
      </w:r>
      <w:r>
        <w:t xml:space="preserve">), é imprescindível para garantir que informações sensíveis, como credenciais de usuários e </w:t>
      </w:r>
      <w:proofErr w:type="spellStart"/>
      <w:r w:rsidRPr="004110AB">
        <w:rPr>
          <w:i/>
        </w:rP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o </w:t>
      </w:r>
      <w:proofErr w:type="spellStart"/>
      <w:r w:rsidRPr="004110AB">
        <w:rPr>
          <w:i/>
        </w:rPr>
        <w:t>token</w:t>
      </w:r>
      <w:proofErr w:type="spellEnd"/>
      <w:r>
        <w:t xml:space="preserve"> não será interceptado por agentes maliciosos, mantendo a confidencialidade da comunicação.</w:t>
      </w:r>
    </w:p>
    <w:p w14:paraId="00CAA461" w14:textId="3987C2DA" w:rsidR="00EF1054" w:rsidRDefault="004110AB" w:rsidP="004110AB">
      <w:r>
        <w:t xml:space="preserve"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</w:t>
      </w:r>
      <w:proofErr w:type="spellStart"/>
      <w:r w:rsidRPr="004110AB">
        <w:rPr>
          <w:i/>
        </w:rPr>
        <w:t>frontend</w:t>
      </w:r>
      <w:proofErr w:type="spellEnd"/>
      <w:r>
        <w:t xml:space="preserve"> e </w:t>
      </w:r>
      <w:proofErr w:type="spellStart"/>
      <w:r w:rsidRPr="004110AB">
        <w:rPr>
          <w:i/>
        </w:rPr>
        <w:t>backend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284AF8F8" w14:textId="77777777" w:rsidR="004110AB" w:rsidRPr="00EF1054" w:rsidRDefault="004110AB" w:rsidP="004110AB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33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33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5E92ADA5" w:rsidR="008D36A0" w:rsidRDefault="004110AB" w:rsidP="00407A02">
      <w:r>
        <w:lastRenderedPageBreak/>
        <w:t>Conforme ilustrado</w:t>
      </w:r>
      <w:r w:rsidR="00426956">
        <w:t xml:space="preserve"> </w:t>
      </w:r>
      <w:r>
        <w:t>n</w:t>
      </w:r>
      <w:r w:rsidR="00426956">
        <w:t>a</w:t>
      </w:r>
      <w:r w:rsidR="008D36A0">
        <w:t xml:space="preserve"> </w:t>
      </w:r>
      <w:r w:rsidR="008D36A0" w:rsidRPr="00426956">
        <w:t>Figura 28</w:t>
      </w:r>
      <w:r w:rsidR="008D36A0">
        <w:t xml:space="preserve">, o diagrama de implantação apresenta a estrutura de comunicação entre os principais componentes do sistema. Ele detalha a interação entre </w:t>
      </w:r>
      <w:r w:rsidR="008D36A0" w:rsidRPr="008D36A0">
        <w:rPr>
          <w:b/>
        </w:rPr>
        <w:t xml:space="preserve">o </w:t>
      </w:r>
      <w:r w:rsidR="008D36A0" w:rsidRPr="008D36A0">
        <w:rPr>
          <w:rStyle w:val="Forte"/>
          <w:b w:val="0"/>
        </w:rPr>
        <w:t>hardware de usuário</w:t>
      </w:r>
      <w:r w:rsidR="008D36A0" w:rsidRPr="008D36A0">
        <w:rPr>
          <w:b/>
        </w:rPr>
        <w:t xml:space="preserve"> e os </w:t>
      </w:r>
      <w:r w:rsidR="008D36A0" w:rsidRPr="008D36A0">
        <w:t>diversos servidores, como o</w:t>
      </w:r>
      <w:r w:rsidR="008D36A0" w:rsidRPr="008D36A0">
        <w:rPr>
          <w:b/>
        </w:rPr>
        <w:t xml:space="preserve"> </w:t>
      </w:r>
      <w:r w:rsidR="008D36A0" w:rsidRPr="008D36A0">
        <w:rPr>
          <w:rStyle w:val="Forte"/>
          <w:b w:val="0"/>
        </w:rPr>
        <w:t>servidor de firewall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comunicação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aplicação</w:t>
      </w:r>
      <w:r w:rsidR="008D36A0" w:rsidRPr="008D36A0">
        <w:rPr>
          <w:b/>
        </w:rPr>
        <w:t xml:space="preserve"> e </w:t>
      </w:r>
      <w:r w:rsidR="008D36A0" w:rsidRPr="008D36A0">
        <w:rPr>
          <w:rStyle w:val="Forte"/>
          <w:b w:val="0"/>
        </w:rPr>
        <w:t>servidor de banco de dados</w:t>
      </w:r>
      <w:r w:rsidR="008D36A0">
        <w:t xml:space="preserve">. </w:t>
      </w:r>
    </w:p>
    <w:p w14:paraId="6EB53B45" w14:textId="77777777" w:rsidR="008D36A0" w:rsidRDefault="008D36A0" w:rsidP="00407A02"/>
    <w:p w14:paraId="43B04F29" w14:textId="5F683AB3" w:rsidR="008D36A0" w:rsidRDefault="008D36A0" w:rsidP="008D36A0">
      <w:pPr>
        <w:pStyle w:val="Legenda"/>
        <w:keepNext/>
        <w:spacing w:line="240" w:lineRule="auto"/>
        <w:jc w:val="both"/>
      </w:pPr>
      <w:bookmarkStart w:id="134" w:name="_Toc18315605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81667D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  <w:bookmarkEnd w:id="134"/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</w:t>
      </w:r>
      <w:r>
        <w:lastRenderedPageBreak/>
        <w:t>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>Por fim, o Servidor de Banco de Dados é onde são armazenados os dados essenciais para o funcionamento do sistema, como informações de usuários e transações. Esse servidor se conecta ao servidor de aplicação via JDBC/ODBC, fornecendo um meio seguro e estruturado 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</w:t>
      </w:r>
      <w:proofErr w:type="spellStart"/>
      <w:r>
        <w:t>JavaScript</w:t>
      </w:r>
      <w:proofErr w:type="spellEnd"/>
      <w:r>
        <w:t xml:space="preserve">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 xml:space="preserve">. Esse arquivo é </w:t>
      </w:r>
      <w:r>
        <w:lastRenderedPageBreak/>
        <w:t>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35" w:name="_Toc311676965"/>
      <w:bookmarkStart w:id="136" w:name="_Toc311677333"/>
      <w:bookmarkStart w:id="137" w:name="_Toc182230660"/>
      <w:r w:rsidRPr="00DE0E82">
        <w:rPr>
          <w:szCs w:val="24"/>
        </w:rPr>
        <w:lastRenderedPageBreak/>
        <w:t>CONCLUSÃO</w:t>
      </w:r>
      <w:bookmarkEnd w:id="135"/>
      <w:bookmarkEnd w:id="136"/>
      <w:bookmarkEnd w:id="137"/>
    </w:p>
    <w:p w14:paraId="3F15AB51" w14:textId="1DEAF122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proofErr w:type="spellStart"/>
      <w:r>
        <w:rPr>
          <w:bCs/>
          <w:i/>
          <w:iCs/>
          <w:szCs w:val="24"/>
        </w:rPr>
        <w:t>frontend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3786B312" w14:textId="250180B6" w:rsidR="0086757D" w:rsidRDefault="00567EC4" w:rsidP="00426956">
      <w:pPr>
        <w:pStyle w:val="Ttulo1"/>
        <w:ind w:left="426"/>
      </w:pPr>
      <w:bookmarkStart w:id="138" w:name="_Toc311656349"/>
      <w:bookmarkStart w:id="139" w:name="_Toc311656616"/>
      <w:bookmarkStart w:id="140" w:name="_Toc311676966"/>
      <w:bookmarkStart w:id="141" w:name="_Toc311677334"/>
      <w:bookmarkStart w:id="142" w:name="_Toc182230661"/>
      <w:r w:rsidRPr="00DE0E82">
        <w:rPr>
          <w:szCs w:val="24"/>
        </w:rPr>
        <w:lastRenderedPageBreak/>
        <w:t>REFERÊNCIAS</w:t>
      </w:r>
      <w:bookmarkEnd w:id="138"/>
      <w:bookmarkEnd w:id="139"/>
      <w:bookmarkEnd w:id="140"/>
      <w:bookmarkEnd w:id="141"/>
      <w:bookmarkEnd w:id="142"/>
    </w:p>
    <w:p w14:paraId="6B608924" w14:textId="77C4D4CA" w:rsidR="00262AC1" w:rsidRDefault="00262AC1" w:rsidP="00262AC1">
      <w:pPr>
        <w:pStyle w:val="NormalWeb"/>
        <w:jc w:val="left"/>
      </w:pPr>
      <w:r>
        <w:t xml:space="preserve">AMSTEL, Frederick van. </w:t>
      </w:r>
      <w:r>
        <w:rPr>
          <w:rStyle w:val="nfase"/>
        </w:rPr>
        <w:t>Personas e cenários para antecipar o futuro</w:t>
      </w:r>
      <w:r>
        <w:t>. 2007. Disponível em: &lt;</w:t>
      </w:r>
      <w:hyperlink r:id="rId46" w:history="1">
        <w:r w:rsidRPr="00262AC1">
          <w:rPr>
            <w:rStyle w:val="Hyperlink"/>
            <w:color w:val="auto"/>
            <w:u w:val="none"/>
          </w:rPr>
          <w:t>https://www.usabilidoido.com.br/personas_e_cenarios_para_antecipar_o_futuro_.html</w:t>
        </w:r>
      </w:hyperlink>
      <w:r>
        <w:t>&gt;. Acesso em: 26 nov. 2023.</w:t>
      </w:r>
    </w:p>
    <w:p w14:paraId="717A1C7E" w14:textId="77777777" w:rsidR="00262AC1" w:rsidRDefault="00262AC1" w:rsidP="00262AC1">
      <w:pPr>
        <w:pStyle w:val="NormalWeb"/>
        <w:jc w:val="left"/>
      </w:pPr>
      <w:r>
        <w:t xml:space="preserve">ANDERSON, R. </w:t>
      </w:r>
      <w:r>
        <w:rPr>
          <w:rStyle w:val="nfase"/>
        </w:rPr>
        <w:t xml:space="preserve">Security </w:t>
      </w:r>
      <w:proofErr w:type="spellStart"/>
      <w:r>
        <w:rPr>
          <w:rStyle w:val="nfase"/>
        </w:rPr>
        <w:t>Engineering</w:t>
      </w:r>
      <w:proofErr w:type="spellEnd"/>
      <w:r>
        <w:rPr>
          <w:rStyle w:val="nfase"/>
        </w:rPr>
        <w:t xml:space="preserve">: A </w:t>
      </w:r>
      <w:proofErr w:type="spellStart"/>
      <w:r>
        <w:rPr>
          <w:rStyle w:val="nfase"/>
        </w:rPr>
        <w:t>Guide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to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Building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Dependable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Distributed</w:t>
      </w:r>
      <w:proofErr w:type="spellEnd"/>
      <w:r>
        <w:rPr>
          <w:rStyle w:val="nfase"/>
        </w:rPr>
        <w:t xml:space="preserve"> Systems</w:t>
      </w:r>
      <w:r>
        <w:t xml:space="preserve">. 2. ed. </w:t>
      </w:r>
      <w:proofErr w:type="spellStart"/>
      <w:r>
        <w:t>Wiley</w:t>
      </w:r>
      <w:proofErr w:type="spellEnd"/>
      <w:r>
        <w:t>, 2021.</w:t>
      </w:r>
    </w:p>
    <w:p w14:paraId="74A3F5B2" w14:textId="6C3070EC" w:rsidR="00262AC1" w:rsidRDefault="00262AC1" w:rsidP="00262AC1">
      <w:pPr>
        <w:pStyle w:val="NormalWeb"/>
        <w:jc w:val="left"/>
      </w:pPr>
      <w:r>
        <w:t xml:space="preserve">AWARI. </w:t>
      </w:r>
      <w:r>
        <w:rPr>
          <w:rStyle w:val="nfase"/>
        </w:rPr>
        <w:t xml:space="preserve">Entenda a importância de </w:t>
      </w:r>
      <w:proofErr w:type="spellStart"/>
      <w:r>
        <w:rPr>
          <w:rStyle w:val="nfase"/>
        </w:rPr>
        <w:t>wireframes</w:t>
      </w:r>
      <w:proofErr w:type="spellEnd"/>
      <w:r>
        <w:rPr>
          <w:rStyle w:val="nfase"/>
        </w:rPr>
        <w:t xml:space="preserve"> para UI/UX Design</w:t>
      </w:r>
      <w:r>
        <w:t>. 2022. Disponível em: &lt;https://awari.com.br/entenda-a-importancia-de-wireframes-para-ui-ux-design/?utm_source=blog&amp;utm_campaign=projeto+blog&amp;utm_medium=Entenda%20a%20importância%20e%20wireframes%20para%20UI/UX%20Design&gt;. Acesso em: 27 nov. 2023.</w:t>
      </w:r>
    </w:p>
    <w:p w14:paraId="5115AB78" w14:textId="19BE4013" w:rsidR="00262AC1" w:rsidRDefault="00262AC1" w:rsidP="00262AC1">
      <w:pPr>
        <w:pStyle w:val="NormalWeb"/>
        <w:jc w:val="left"/>
      </w:pPr>
      <w:r>
        <w:t xml:space="preserve">AWS. </w:t>
      </w:r>
      <w:r>
        <w:rPr>
          <w:rStyle w:val="nfase"/>
        </w:rPr>
        <w:t xml:space="preserve">O que é uma API </w:t>
      </w:r>
      <w:proofErr w:type="spellStart"/>
      <w:proofErr w:type="gramStart"/>
      <w:r>
        <w:rPr>
          <w:rStyle w:val="nfase"/>
        </w:rPr>
        <w:t>RESTful</w:t>
      </w:r>
      <w:proofErr w:type="spellEnd"/>
      <w:r>
        <w:rPr>
          <w:rStyle w:val="nfase"/>
        </w:rPr>
        <w:t>?</w:t>
      </w:r>
      <w:r>
        <w:t>.</w:t>
      </w:r>
      <w:proofErr w:type="gramEnd"/>
      <w:r>
        <w:t xml:space="preserve"> </w:t>
      </w:r>
      <w:proofErr w:type="spellStart"/>
      <w:r>
        <w:t>Amazon</w:t>
      </w:r>
      <w:proofErr w:type="spellEnd"/>
      <w:r>
        <w:t xml:space="preserve"> Web Service, 2024. Disponível em: &lt;</w:t>
      </w:r>
      <w:hyperlink r:id="rId47" w:history="1">
        <w:r w:rsidRPr="00262AC1">
          <w:rPr>
            <w:rStyle w:val="Hyperlink"/>
            <w:color w:val="auto"/>
            <w:u w:val="none"/>
          </w:rPr>
          <w:t>https://aws.amazon.com/pt/what-is/restful-api/</w:t>
        </w:r>
      </w:hyperlink>
      <w:r>
        <w:t>&gt;. Acesso em: 20 out. 2024.</w:t>
      </w:r>
    </w:p>
    <w:p w14:paraId="475FF389" w14:textId="0A02F48A" w:rsidR="00262AC1" w:rsidRDefault="00262AC1" w:rsidP="00262AC1">
      <w:pPr>
        <w:pStyle w:val="NormalWeb"/>
        <w:jc w:val="left"/>
      </w:pPr>
      <w:r>
        <w:t xml:space="preserve">AXIOS. </w:t>
      </w:r>
      <w:r>
        <w:rPr>
          <w:rStyle w:val="nfase"/>
        </w:rPr>
        <w:t>Introdução</w:t>
      </w:r>
      <w:r>
        <w:t>. 2024. Disponível em: &lt;</w:t>
      </w:r>
      <w:hyperlink r:id="rId48" w:history="1">
        <w:r w:rsidRPr="00262AC1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470E998C" w14:textId="77777777" w:rsidR="00262AC1" w:rsidRDefault="00262AC1" w:rsidP="00262AC1">
      <w:pPr>
        <w:pStyle w:val="NormalWeb"/>
        <w:jc w:val="left"/>
      </w:pPr>
      <w:r>
        <w:t xml:space="preserve">BRADLEY, M. </w:t>
      </w:r>
      <w:r>
        <w:rPr>
          <w:rStyle w:val="nfase"/>
        </w:rPr>
        <w:t xml:space="preserve">JWT </w:t>
      </w:r>
      <w:proofErr w:type="spellStart"/>
      <w:r>
        <w:rPr>
          <w:rStyle w:val="nfase"/>
        </w:rPr>
        <w:t>Handbook</w:t>
      </w:r>
      <w:proofErr w:type="spellEnd"/>
      <w:r>
        <w:t xml:space="preserve">. 1. ed. </w:t>
      </w:r>
      <w:proofErr w:type="spellStart"/>
      <w:r>
        <w:t>O'Reilly</w:t>
      </w:r>
      <w:proofErr w:type="spellEnd"/>
      <w:r>
        <w:t xml:space="preserve"> Media, 2020.</w:t>
      </w:r>
    </w:p>
    <w:p w14:paraId="16257457" w14:textId="7D823567" w:rsidR="00262AC1" w:rsidRDefault="00262AC1" w:rsidP="00262AC1">
      <w:pPr>
        <w:pStyle w:val="NormalWeb"/>
        <w:jc w:val="left"/>
      </w:pPr>
      <w:r>
        <w:t xml:space="preserve">BARBOSA, Tadeu. </w:t>
      </w:r>
      <w:r>
        <w:rPr>
          <w:rStyle w:val="nfase"/>
        </w:rPr>
        <w:t xml:space="preserve">Movendo a lógica de sua aplicação para Services e </w:t>
      </w:r>
      <w:proofErr w:type="spellStart"/>
      <w:r>
        <w:rPr>
          <w:rStyle w:val="nfase"/>
        </w:rPr>
        <w:t>Repositories</w:t>
      </w:r>
      <w:proofErr w:type="spellEnd"/>
      <w:r>
        <w:t>. 2021. Disponível em: &lt;</w:t>
      </w:r>
      <w:hyperlink r:id="rId49" w:history="1">
        <w:r w:rsidRPr="00262AC1">
          <w:rPr>
            <w:rStyle w:val="Hyperlink"/>
            <w:color w:val="auto"/>
            <w:u w:val="none"/>
          </w:rPr>
          <w:t>https://dev.to/tadeubdev/movendo-a-logica-de-sua-aplicacao-para-services-e-repositories-4lee</w:t>
        </w:r>
      </w:hyperlink>
      <w:r>
        <w:t>&gt;. Acesso em: 22 nov. 2024.</w:t>
      </w:r>
    </w:p>
    <w:p w14:paraId="35ECF756" w14:textId="14B902FA" w:rsidR="00262AC1" w:rsidRDefault="00262AC1" w:rsidP="00262AC1">
      <w:pPr>
        <w:pStyle w:val="NormalWeb"/>
        <w:jc w:val="left"/>
      </w:pPr>
      <w:r>
        <w:t xml:space="preserve">COSTA, L. </w:t>
      </w:r>
      <w:r>
        <w:rPr>
          <w:rStyle w:val="nfase"/>
        </w:rPr>
        <w:t>Prefeitura orienta sobre a importância de ter uma construção regularizada</w:t>
      </w:r>
      <w:r>
        <w:t>. 2020. Disponível em: &lt;</w:t>
      </w:r>
      <w:hyperlink r:id="rId50" w:history="1">
        <w:r w:rsidRPr="00262AC1">
          <w:rPr>
            <w:rStyle w:val="Hyperlink"/>
            <w:color w:val="auto"/>
            <w:u w:val="none"/>
          </w:rPr>
          <w:t>https://imperatriz.ma.gov.br/noticias/planejamento/importancia-de-se-ter-uma-construcao-regularizada.html</w:t>
        </w:r>
      </w:hyperlink>
      <w:r>
        <w:t>&gt;. Acesso em: 13 jun. 2024.</w:t>
      </w:r>
    </w:p>
    <w:p w14:paraId="5ED96DE4" w14:textId="1B0D4B78" w:rsidR="00262AC1" w:rsidRDefault="00262AC1" w:rsidP="00262AC1">
      <w:pPr>
        <w:pStyle w:val="NormalWeb"/>
        <w:jc w:val="left"/>
      </w:pPr>
      <w:r>
        <w:t xml:space="preserve">DOCKER. </w:t>
      </w:r>
      <w:r>
        <w:rPr>
          <w:rStyle w:val="nfase"/>
        </w:rPr>
        <w:t>Docker overview</w:t>
      </w:r>
      <w:r>
        <w:t>. Disponível em: &lt;</w:t>
      </w:r>
      <w:hyperlink r:id="rId51" w:history="1">
        <w:r w:rsidRPr="00262AC1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262AC1">
        <w:t xml:space="preserve">&gt;. </w:t>
      </w:r>
      <w:r>
        <w:t>Acesso em: 11 nov. 2024.</w:t>
      </w:r>
    </w:p>
    <w:p w14:paraId="5659A0E3" w14:textId="04F350D3" w:rsidR="00262AC1" w:rsidRDefault="00262AC1" w:rsidP="00262AC1">
      <w:pPr>
        <w:pStyle w:val="NormalWeb"/>
        <w:jc w:val="left"/>
      </w:pPr>
      <w:r>
        <w:t xml:space="preserve">FIGMA. </w:t>
      </w:r>
      <w:proofErr w:type="spellStart"/>
      <w:r>
        <w:rPr>
          <w:rStyle w:val="nfase"/>
        </w:rPr>
        <w:t>Figma</w:t>
      </w:r>
      <w:proofErr w:type="spellEnd"/>
      <w:r>
        <w:rPr>
          <w:rStyle w:val="nfase"/>
        </w:rPr>
        <w:t xml:space="preserve"> Design</w:t>
      </w:r>
      <w:r>
        <w:t>. 2024. Disponível em: &lt;</w:t>
      </w:r>
      <w:hyperlink r:id="rId52" w:history="1">
        <w:r w:rsidRPr="00262AC1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262AC1">
        <w:t>.</w:t>
      </w:r>
      <w:r>
        <w:t xml:space="preserve"> Acesso em: 05 nov. 2024.</w:t>
      </w:r>
    </w:p>
    <w:p w14:paraId="477E153B" w14:textId="77777777" w:rsidR="00262AC1" w:rsidRDefault="00262AC1" w:rsidP="00262AC1">
      <w:pPr>
        <w:pStyle w:val="NormalWeb"/>
        <w:jc w:val="left"/>
      </w:pPr>
      <w:r>
        <w:t xml:space="preserve">GARRETT, Jesse James. </w:t>
      </w:r>
      <w:r>
        <w:rPr>
          <w:rStyle w:val="nfase"/>
        </w:rPr>
        <w:t xml:space="preserve">The </w:t>
      </w:r>
      <w:proofErr w:type="spellStart"/>
      <w:r>
        <w:rPr>
          <w:rStyle w:val="nfase"/>
        </w:rPr>
        <w:t>Elements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of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User</w:t>
      </w:r>
      <w:proofErr w:type="spellEnd"/>
      <w:r>
        <w:rPr>
          <w:rStyle w:val="nfase"/>
        </w:rPr>
        <w:t xml:space="preserve"> Experience: </w:t>
      </w:r>
      <w:proofErr w:type="spellStart"/>
      <w:r>
        <w:rPr>
          <w:rStyle w:val="nfase"/>
        </w:rPr>
        <w:t>User-Centered</w:t>
      </w:r>
      <w:proofErr w:type="spellEnd"/>
      <w:r>
        <w:rPr>
          <w:rStyle w:val="nfase"/>
        </w:rPr>
        <w:t xml:space="preserve"> Design for </w:t>
      </w:r>
      <w:proofErr w:type="spellStart"/>
      <w:r>
        <w:rPr>
          <w:rStyle w:val="nfase"/>
        </w:rPr>
        <w:t>the</w:t>
      </w:r>
      <w:proofErr w:type="spellEnd"/>
      <w:r>
        <w:rPr>
          <w:rStyle w:val="nfase"/>
        </w:rPr>
        <w:t xml:space="preserve"> Web </w:t>
      </w:r>
      <w:proofErr w:type="spellStart"/>
      <w:r>
        <w:rPr>
          <w:rStyle w:val="nfase"/>
        </w:rPr>
        <w:t>and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Beyond</w:t>
      </w:r>
      <w:proofErr w:type="spellEnd"/>
      <w:r>
        <w:t xml:space="preserve">. 2. ed. Berkeley: New </w:t>
      </w:r>
      <w:proofErr w:type="spellStart"/>
      <w:r>
        <w:t>Riders</w:t>
      </w:r>
      <w:proofErr w:type="spellEnd"/>
      <w:r>
        <w:t>, 2011.</w:t>
      </w:r>
    </w:p>
    <w:p w14:paraId="4B01606F" w14:textId="5E60B117" w:rsidR="00262AC1" w:rsidRDefault="00262AC1" w:rsidP="00262AC1">
      <w:pPr>
        <w:pStyle w:val="NormalWeb"/>
        <w:jc w:val="left"/>
      </w:pPr>
      <w:proofErr w:type="spellStart"/>
      <w:r>
        <w:t>GestQual</w:t>
      </w:r>
      <w:proofErr w:type="spellEnd"/>
      <w:r>
        <w:t xml:space="preserve">. </w:t>
      </w:r>
      <w:proofErr w:type="spellStart"/>
      <w:r>
        <w:rPr>
          <w:rStyle w:val="nfase"/>
        </w:rPr>
        <w:t>GestQual</w:t>
      </w:r>
      <w:proofErr w:type="spellEnd"/>
      <w:r>
        <w:rPr>
          <w:rStyle w:val="nfase"/>
        </w:rPr>
        <w:t xml:space="preserve"> DOCUMENTOS</w:t>
      </w:r>
      <w:r>
        <w:t>. 2024. Disponível em: &lt;</w:t>
      </w:r>
      <w:hyperlink r:id="rId53" w:history="1">
        <w:r w:rsidRPr="00262AC1">
          <w:rPr>
            <w:rStyle w:val="Hyperlink"/>
            <w:color w:val="auto"/>
            <w:u w:val="none"/>
          </w:rPr>
          <w:t>https://gestqual.com.br/gestqual-documentos-4/</w:t>
        </w:r>
      </w:hyperlink>
      <w:r>
        <w:t>&gt;. Acesso em: 16 jun. 2024.</w:t>
      </w:r>
    </w:p>
    <w:p w14:paraId="0EDD60AA" w14:textId="7362CA95" w:rsidR="00262AC1" w:rsidRDefault="00262AC1" w:rsidP="00262AC1">
      <w:pPr>
        <w:pStyle w:val="NormalWeb"/>
        <w:jc w:val="left"/>
      </w:pPr>
      <w:r>
        <w:t xml:space="preserve">GONÇALVES, Marcelo M. </w:t>
      </w:r>
      <w:r>
        <w:rPr>
          <w:rStyle w:val="nfase"/>
        </w:rPr>
        <w:t>Arquitetura de Software: Estilos e Padrões de Design</w:t>
      </w:r>
      <w:r>
        <w:t>. 2021. Disponível em: &lt;</w:t>
      </w:r>
      <w:hyperlink r:id="rId54" w:history="1">
        <w:r w:rsidRPr="00262AC1">
          <w:rPr>
            <w:rStyle w:val="Hyperlink"/>
            <w:color w:val="auto"/>
            <w:u w:val="none"/>
          </w:rPr>
          <w:t>https://medium.com/@marcelomg21/arquitetura-de-software-estilos-e-padr%C3%B5es-de-design-50d62d684ef2</w:t>
        </w:r>
      </w:hyperlink>
      <w:r>
        <w:t>&gt;. Acesso em: 24 nov. 2023.</w:t>
      </w:r>
    </w:p>
    <w:p w14:paraId="5DD2012B" w14:textId="527DF41E" w:rsidR="00262AC1" w:rsidRDefault="00262AC1" w:rsidP="00262AC1">
      <w:pPr>
        <w:pStyle w:val="NormalWeb"/>
        <w:jc w:val="left"/>
      </w:pPr>
      <w:r>
        <w:t xml:space="preserve">GUEDES, </w:t>
      </w:r>
      <w:proofErr w:type="spellStart"/>
      <w:r>
        <w:t>Gilleanes</w:t>
      </w:r>
      <w:proofErr w:type="spellEnd"/>
      <w:r>
        <w:t xml:space="preserve"> T. A. </w:t>
      </w:r>
      <w:r>
        <w:rPr>
          <w:rStyle w:val="nfase"/>
        </w:rPr>
        <w:t>UML 2: Uma Abordagem prática</w:t>
      </w:r>
      <w:r>
        <w:t xml:space="preserve">. São Paulo: </w:t>
      </w:r>
      <w:proofErr w:type="spellStart"/>
      <w:r>
        <w:t>Novatec</w:t>
      </w:r>
      <w:proofErr w:type="spellEnd"/>
      <w:r>
        <w:t>, 2011.</w:t>
      </w:r>
    </w:p>
    <w:p w14:paraId="450B0188" w14:textId="48CF9E81" w:rsidR="003F2447" w:rsidRDefault="003F2447" w:rsidP="00262AC1">
      <w:pPr>
        <w:pStyle w:val="NormalWeb"/>
        <w:jc w:val="left"/>
      </w:pPr>
      <w:r>
        <w:t xml:space="preserve">IBM. (2021). </w:t>
      </w:r>
      <w:proofErr w:type="spellStart"/>
      <w:r>
        <w:rPr>
          <w:rStyle w:val="nfase"/>
        </w:rPr>
        <w:t>Authentication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with</w:t>
      </w:r>
      <w:proofErr w:type="spellEnd"/>
      <w:r>
        <w:rPr>
          <w:rStyle w:val="nfase"/>
        </w:rPr>
        <w:t xml:space="preserve"> JSON Web </w:t>
      </w:r>
      <w:proofErr w:type="spellStart"/>
      <w:r>
        <w:rPr>
          <w:rStyle w:val="nfase"/>
        </w:rPr>
        <w:t>Tokens</w:t>
      </w:r>
      <w:proofErr w:type="spellEnd"/>
      <w:r>
        <w:rPr>
          <w:rStyle w:val="nfase"/>
        </w:rPr>
        <w:t xml:space="preserve"> (JWT)</w:t>
      </w:r>
      <w:r>
        <w:t>. Disponível em: &lt;</w:t>
      </w:r>
      <w:hyperlink r:id="rId55" w:history="1">
        <w:r w:rsidRPr="003F2447">
          <w:rPr>
            <w:rStyle w:val="Hyperlink"/>
            <w:color w:val="auto"/>
            <w:u w:val="none"/>
          </w:rPr>
          <w:t>https://www.ibm.com/docs/pt-br/db2/12.1?topic=authentication-json-web-tokens-jwt</w:t>
        </w:r>
      </w:hyperlink>
      <w:r>
        <w:t xml:space="preserve">&gt;. Acesso em: 20 dez. 2024. </w:t>
      </w:r>
    </w:p>
    <w:p w14:paraId="5C83BD4A" w14:textId="46BEFC8F" w:rsidR="00262AC1" w:rsidRDefault="00262AC1" w:rsidP="00262AC1">
      <w:pPr>
        <w:pStyle w:val="NormalWeb"/>
        <w:jc w:val="left"/>
      </w:pPr>
      <w:r>
        <w:lastRenderedPageBreak/>
        <w:t xml:space="preserve">LIMA, João. </w:t>
      </w:r>
      <w:r>
        <w:rPr>
          <w:rStyle w:val="nfase"/>
        </w:rPr>
        <w:t xml:space="preserve">DTO - “Data </w:t>
      </w:r>
      <w:proofErr w:type="spellStart"/>
      <w:r>
        <w:rPr>
          <w:rStyle w:val="nfase"/>
        </w:rPr>
        <w:t>Transfer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Object</w:t>
      </w:r>
      <w:proofErr w:type="spellEnd"/>
      <w:r>
        <w:rPr>
          <w:rStyle w:val="nfase"/>
        </w:rPr>
        <w:t>”</w:t>
      </w:r>
      <w:r>
        <w:t>. Dio, 2023. Disponível em: &lt;</w:t>
      </w:r>
      <w:hyperlink r:id="rId56" w:history="1">
        <w:r w:rsidRPr="00262AC1">
          <w:rPr>
            <w:rStyle w:val="Hyperlink"/>
            <w:color w:val="auto"/>
            <w:u w:val="none"/>
          </w:rPr>
          <w:t>https://www.dio.me/articles/dto-data-transfer-object</w:t>
        </w:r>
      </w:hyperlink>
      <w:r>
        <w:t>&gt;. Acesso em: 22 nov. 2024.</w:t>
      </w:r>
    </w:p>
    <w:p w14:paraId="4501A496" w14:textId="415F3886" w:rsidR="00262AC1" w:rsidRDefault="00262AC1" w:rsidP="00262AC1">
      <w:pPr>
        <w:pStyle w:val="NormalWeb"/>
        <w:jc w:val="left"/>
      </w:pPr>
      <w:r>
        <w:t xml:space="preserve">LISBOA, </w:t>
      </w:r>
      <w:proofErr w:type="spellStart"/>
      <w:r>
        <w:t>Ândlei</w:t>
      </w:r>
      <w:proofErr w:type="spellEnd"/>
      <w:r>
        <w:t xml:space="preserve">. </w:t>
      </w:r>
      <w:r>
        <w:rPr>
          <w:rStyle w:val="nfase"/>
        </w:rPr>
        <w:t xml:space="preserve">Por que criar </w:t>
      </w:r>
      <w:proofErr w:type="gramStart"/>
      <w:r>
        <w:rPr>
          <w:rStyle w:val="nfase"/>
        </w:rPr>
        <w:t>Personas?</w:t>
      </w:r>
      <w:r>
        <w:t>.</w:t>
      </w:r>
      <w:proofErr w:type="gramEnd"/>
      <w:r>
        <w:t xml:space="preserve"> Disponível em: &lt;</w:t>
      </w:r>
      <w:hyperlink r:id="rId57" w:history="1">
        <w:r w:rsidRPr="00262AC1">
          <w:rPr>
            <w:rStyle w:val="Hyperlink"/>
            <w:color w:val="auto"/>
            <w:u w:val="none"/>
          </w:rPr>
          <w:t>https://brasil.uxdesign.cc/por-que-criar-personas-bc796a1ffc7e</w:t>
        </w:r>
      </w:hyperlink>
      <w:r>
        <w:t>&gt;. Acesso em: 26 nov. 2023.</w:t>
      </w:r>
    </w:p>
    <w:p w14:paraId="6B13ED20" w14:textId="620F6E23" w:rsidR="00262AC1" w:rsidRDefault="00262AC1" w:rsidP="00262AC1">
      <w:pPr>
        <w:pStyle w:val="NormalWeb"/>
        <w:jc w:val="left"/>
      </w:pPr>
      <w:r>
        <w:t xml:space="preserve">LUCIDCHART. </w:t>
      </w:r>
      <w:r>
        <w:rPr>
          <w:rStyle w:val="nfase"/>
        </w:rPr>
        <w:t xml:space="preserve">O que é um diagrama de sequência </w:t>
      </w:r>
      <w:proofErr w:type="gramStart"/>
      <w:r>
        <w:rPr>
          <w:rStyle w:val="nfase"/>
        </w:rPr>
        <w:t>UML?</w:t>
      </w:r>
      <w:r>
        <w:t>.</w:t>
      </w:r>
      <w:proofErr w:type="gramEnd"/>
      <w:r>
        <w:t xml:space="preserve"> Disponível em: &lt;</w:t>
      </w:r>
      <w:hyperlink r:id="rId58" w:history="1">
        <w:r w:rsidRPr="00262AC1">
          <w:rPr>
            <w:rStyle w:val="Hyperlink"/>
            <w:color w:val="auto"/>
            <w:u w:val="none"/>
          </w:rPr>
          <w:t>https://www.lucidchart.com/pages/pt/o-que-e-diagrama-de-sequencia-uml</w:t>
        </w:r>
      </w:hyperlink>
      <w:r>
        <w:t>&gt;. Acesso em: 07 jun. 2024.</w:t>
      </w:r>
    </w:p>
    <w:p w14:paraId="767CCE45" w14:textId="77777777" w:rsidR="00262AC1" w:rsidRDefault="00262AC1" w:rsidP="00262AC1">
      <w:pPr>
        <w:pStyle w:val="NormalWeb"/>
        <w:jc w:val="left"/>
      </w:pPr>
      <w:r>
        <w:t xml:space="preserve">MACORATTI, J. </w:t>
      </w:r>
      <w:proofErr w:type="spellStart"/>
      <w:r>
        <w:rPr>
          <w:rStyle w:val="nfase"/>
        </w:rPr>
        <w:t>Entity</w:t>
      </w:r>
      <w:proofErr w:type="spellEnd"/>
      <w:r>
        <w:rPr>
          <w:rStyle w:val="nfase"/>
        </w:rPr>
        <w:t xml:space="preserve"> Framework Core - Mapeando um Banco de Dados Relacional</w:t>
      </w:r>
      <w:r>
        <w:t xml:space="preserve">. </w:t>
      </w:r>
      <w:proofErr w:type="spellStart"/>
      <w:proofErr w:type="gramStart"/>
      <w:r>
        <w:t>Novatec</w:t>
      </w:r>
      <w:proofErr w:type="spellEnd"/>
      <w:r>
        <w:t xml:space="preserve"> Editora</w:t>
      </w:r>
      <w:proofErr w:type="gramEnd"/>
      <w:r>
        <w:t>, 2019.</w:t>
      </w:r>
    </w:p>
    <w:p w14:paraId="2D0231C4" w14:textId="50650410" w:rsidR="00262AC1" w:rsidRDefault="00262AC1" w:rsidP="00262AC1">
      <w:pPr>
        <w:pStyle w:val="NormalWeb"/>
        <w:jc w:val="left"/>
      </w:pPr>
      <w:r>
        <w:t xml:space="preserve">MAGALHÃES, R. M.; MELLO, L. C. B.; BANDEIRA, R. A. de M. </w:t>
      </w:r>
      <w:r>
        <w:rPr>
          <w:rStyle w:val="nfase"/>
        </w:rPr>
        <w:t>Planejamento e controle de obras civis: estudo de caso múltiplo em construtoras no Rio de Janeiro</w:t>
      </w:r>
      <w:r>
        <w:t>. Gestão &amp; Produção, 25(1), 44-55, 2018. Disponível em: &lt;</w:t>
      </w:r>
      <w:hyperlink r:id="rId59" w:history="1">
        <w:r w:rsidRPr="00262AC1">
          <w:rPr>
            <w:rStyle w:val="Hyperlink"/>
            <w:color w:val="auto"/>
            <w:u w:val="none"/>
          </w:rPr>
          <w:t>http://dx.doi.org/10.1590/0104-530X2079-15</w:t>
        </w:r>
      </w:hyperlink>
      <w:r>
        <w:t>&gt;.</w:t>
      </w:r>
    </w:p>
    <w:p w14:paraId="483BFA0E" w14:textId="77777777" w:rsidR="00262AC1" w:rsidRDefault="00262AC1" w:rsidP="00262AC1">
      <w:pPr>
        <w:pStyle w:val="NormalWeb"/>
        <w:jc w:val="left"/>
      </w:pPr>
      <w:r>
        <w:t xml:space="preserve">MARTIN, Robert C. </w:t>
      </w:r>
      <w:r>
        <w:rPr>
          <w:rStyle w:val="nfase"/>
        </w:rPr>
        <w:t>Arquitetura limpa: o guia do artesão para estrutura e design de software</w:t>
      </w:r>
      <w:r>
        <w:t>. Tradução de Daniel A. Martins. São Paulo: Alta Books, 2019.</w:t>
      </w:r>
    </w:p>
    <w:p w14:paraId="3FF4BA5C" w14:textId="009B093B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Documentação do </w:t>
      </w:r>
      <w:proofErr w:type="spellStart"/>
      <w:r>
        <w:rPr>
          <w:rStyle w:val="nfase"/>
        </w:rPr>
        <w:t>Entity</w:t>
      </w:r>
      <w:proofErr w:type="spellEnd"/>
      <w:r>
        <w:rPr>
          <w:rStyle w:val="nfase"/>
        </w:rPr>
        <w:t xml:space="preserve"> Framework</w:t>
      </w:r>
      <w:r>
        <w:t>. Disponível em: &lt;</w:t>
      </w:r>
      <w:hyperlink r:id="rId60" w:history="1">
        <w:r w:rsidRPr="00262AC1">
          <w:rPr>
            <w:rStyle w:val="Hyperlink"/>
            <w:color w:val="auto"/>
            <w:u w:val="none"/>
          </w:rPr>
          <w:t>https://learn.microsoft.com/pt-br/aspnet/entity-framework</w:t>
        </w:r>
      </w:hyperlink>
      <w:r>
        <w:t>&gt;. Acesso em: 03 out. 2024.</w:t>
      </w:r>
    </w:p>
    <w:p w14:paraId="2A9E3C02" w14:textId="3AF20CFE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Criar </w:t>
      </w:r>
      <w:proofErr w:type="spellStart"/>
      <w:r>
        <w:rPr>
          <w:rStyle w:val="nfase"/>
        </w:rPr>
        <w:t>DTOs</w:t>
      </w:r>
      <w:proofErr w:type="spellEnd"/>
      <w:r>
        <w:rPr>
          <w:rStyle w:val="nfase"/>
        </w:rPr>
        <w:t xml:space="preserve"> (objetos de transferência de dados)</w:t>
      </w:r>
      <w:r>
        <w:t>. 17 julho 2023. Disponível em: &lt;</w:t>
      </w:r>
      <w:hyperlink r:id="rId61" w:history="1">
        <w:r w:rsidRPr="00262AC1">
          <w:rPr>
            <w:rStyle w:val="Hyperlink"/>
            <w:color w:val="auto"/>
            <w:u w:val="none"/>
          </w:rPr>
          <w:t>https://learn.microsoft.com/pt-br/aspnet/web-api/overview/data/using-web-api-with-entity-framework/part-5</w:t>
        </w:r>
      </w:hyperlink>
      <w:r>
        <w:t>&gt;. Acesso em: 03 dez. 2023.</w:t>
      </w:r>
    </w:p>
    <w:p w14:paraId="1370D160" w14:textId="2697A5D8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O que é o Visual </w:t>
      </w:r>
      <w:proofErr w:type="gramStart"/>
      <w:r>
        <w:rPr>
          <w:rStyle w:val="nfase"/>
        </w:rPr>
        <w:t>Studio?</w:t>
      </w:r>
      <w:r>
        <w:t>.</w:t>
      </w:r>
      <w:proofErr w:type="gramEnd"/>
      <w:r>
        <w:t xml:space="preserve"> Disponível em: &lt;</w:t>
      </w:r>
      <w:hyperlink r:id="rId62" w:history="1">
        <w:r w:rsidRPr="00262AC1">
          <w:rPr>
            <w:rStyle w:val="Hyperlink"/>
            <w:color w:val="auto"/>
            <w:u w:val="none"/>
          </w:rPr>
          <w:t>https://learn.microsoft.com/pt-br/visualstudio/get-started/visual-studio-ide?view=vs-2022</w:t>
        </w:r>
      </w:hyperlink>
      <w:r>
        <w:t>&gt;. Acesso em: 03 dez. 2023.</w:t>
      </w:r>
    </w:p>
    <w:p w14:paraId="6A1D0FA3" w14:textId="401245F9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>Um tour pela linguagem C#</w:t>
      </w:r>
      <w:r>
        <w:t>. 15 fevereiro 2023. Disponível em: &lt;</w:t>
      </w:r>
      <w:hyperlink r:id="rId63" w:history="1">
        <w:r w:rsidRPr="00262AC1">
          <w:rPr>
            <w:rStyle w:val="Hyperlink"/>
            <w:color w:val="auto"/>
            <w:u w:val="none"/>
          </w:rPr>
          <w:t>https://learn.microsoft.com/pt-br/dotnet/csharp/tour-of-csharp/</w:t>
        </w:r>
      </w:hyperlink>
      <w:r>
        <w:t>&gt;. Acesso em: 03 dez. 2023.</w:t>
      </w:r>
    </w:p>
    <w:p w14:paraId="77EDD028" w14:textId="1D3544DE" w:rsidR="00262AC1" w:rsidRDefault="00262AC1" w:rsidP="00262AC1">
      <w:pPr>
        <w:pStyle w:val="NormalWeb"/>
        <w:jc w:val="left"/>
      </w:pPr>
      <w:r>
        <w:t xml:space="preserve">MICROSOFT. </w:t>
      </w:r>
      <w:r>
        <w:rPr>
          <w:rStyle w:val="nfase"/>
        </w:rPr>
        <w:t xml:space="preserve">Visual Studio </w:t>
      </w:r>
      <w:proofErr w:type="spellStart"/>
      <w:r>
        <w:rPr>
          <w:rStyle w:val="nfase"/>
        </w:rPr>
        <w:t>Code</w:t>
      </w:r>
      <w:proofErr w:type="spellEnd"/>
      <w:r>
        <w:t>. 2023. Disponível em: &lt;</w:t>
      </w:r>
      <w:hyperlink r:id="rId64" w:anchor="vscode-section" w:history="1">
        <w:r w:rsidRPr="00262AC1">
          <w:rPr>
            <w:rStyle w:val="Hyperlink"/>
            <w:color w:val="auto"/>
            <w:u w:val="none"/>
          </w:rPr>
          <w:t>https://visualstudio.microsoft.com/pt-br/#vscode-section</w:t>
        </w:r>
      </w:hyperlink>
      <w:r>
        <w:t>&gt;. Acesso em: 03 dez. 2023.</w:t>
      </w:r>
    </w:p>
    <w:p w14:paraId="7957769A" w14:textId="2661EDFD" w:rsidR="00262AC1" w:rsidRDefault="00262AC1" w:rsidP="00262AC1">
      <w:pPr>
        <w:pStyle w:val="NormalWeb"/>
        <w:jc w:val="left"/>
      </w:pPr>
      <w:r>
        <w:t xml:space="preserve">MOBUSS. </w:t>
      </w:r>
      <w:r>
        <w:rPr>
          <w:rStyle w:val="nfase"/>
        </w:rPr>
        <w:t>A importância da gestão de documentos no canteiro de obras</w:t>
      </w:r>
      <w:r>
        <w:t>. 2018. Disponível em: &lt;</w:t>
      </w:r>
      <w:hyperlink r:id="rId65" w:anchor=":~:text=A%20gest%C3%A3o%20de%20documentos%20que,empecilhos%20entre%20equipes%20e%20clientes" w:history="1">
        <w:r w:rsidRPr="00262AC1">
          <w:rPr>
            <w:rStyle w:val="Hyperlink"/>
            <w:color w:val="auto"/>
            <w:u w:val="none"/>
          </w:rPr>
          <w:t>https://www.mobussconstrucao.com.br/blog/gestao-de-documentos/#:~:text=A%20gest%C3%A3o%20de%20documentos%20que,empecilhos%20entre%20equipes%20e%20clientes</w:t>
        </w:r>
      </w:hyperlink>
      <w:r>
        <w:t>&gt;. Acesso em: 12 jun. 2024.</w:t>
      </w:r>
    </w:p>
    <w:p w14:paraId="2B6DFDB0" w14:textId="74986404" w:rsidR="00262AC1" w:rsidRDefault="00262AC1" w:rsidP="00262AC1">
      <w:pPr>
        <w:pStyle w:val="NormalWeb"/>
        <w:jc w:val="left"/>
      </w:pPr>
      <w:r>
        <w:t xml:space="preserve">NEVES, V. </w:t>
      </w:r>
      <w:proofErr w:type="spellStart"/>
      <w:r>
        <w:rPr>
          <w:rStyle w:val="nfase"/>
        </w:rPr>
        <w:t>React</w:t>
      </w:r>
      <w:proofErr w:type="spellEnd"/>
      <w:r>
        <w:rPr>
          <w:rStyle w:val="nfase"/>
        </w:rPr>
        <w:t>: o que é, como funciona e um Guia dessa popular ferramenta JS</w:t>
      </w:r>
      <w:r>
        <w:t xml:space="preserve">. 17 janeiro 2023. Disponível em: </w:t>
      </w:r>
      <w:r w:rsidR="00791419">
        <w:t>&lt;</w:t>
      </w:r>
      <w:hyperlink r:id="rId66" w:history="1">
        <w:r w:rsidR="00791419" w:rsidRPr="00791419">
          <w:rPr>
            <w:rStyle w:val="Hyperlink"/>
            <w:color w:val="auto"/>
            <w:u w:val="none"/>
          </w:rPr>
          <w:t>https://www.alura.com.br/artigos/react-js</w:t>
        </w:r>
      </w:hyperlink>
      <w:r w:rsidR="00791419">
        <w:t>&gt;</w:t>
      </w:r>
      <w:r>
        <w:t>. Acesso em: 03 dez. 2023.</w:t>
      </w:r>
    </w:p>
    <w:p w14:paraId="35AA19A3" w14:textId="77777777" w:rsidR="00262AC1" w:rsidRDefault="00262AC1" w:rsidP="00262AC1">
      <w:pPr>
        <w:pStyle w:val="NormalWeb"/>
        <w:jc w:val="left"/>
      </w:pPr>
      <w:r>
        <w:t xml:space="preserve">NIELSEN, Jakob. </w:t>
      </w:r>
      <w:proofErr w:type="spellStart"/>
      <w:r>
        <w:rPr>
          <w:rStyle w:val="nfase"/>
        </w:rPr>
        <w:t>Usability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Engineering</w:t>
      </w:r>
      <w:proofErr w:type="spellEnd"/>
      <w:r>
        <w:t xml:space="preserve">. San Francisco: Morgan </w:t>
      </w:r>
      <w:proofErr w:type="spellStart"/>
      <w:r>
        <w:t>Kaufmann</w:t>
      </w:r>
      <w:proofErr w:type="spellEnd"/>
      <w:r>
        <w:t>, 1993.</w:t>
      </w:r>
    </w:p>
    <w:p w14:paraId="59A64DBE" w14:textId="1F3E9BE2" w:rsidR="00262AC1" w:rsidRDefault="00262AC1" w:rsidP="00262AC1">
      <w:pPr>
        <w:pStyle w:val="NormalWeb"/>
        <w:jc w:val="left"/>
      </w:pPr>
      <w:r>
        <w:t xml:space="preserve">ORACLE. </w:t>
      </w:r>
      <w:r>
        <w:rPr>
          <w:rStyle w:val="nfase"/>
        </w:rPr>
        <w:t xml:space="preserve">O que é um Banco de </w:t>
      </w:r>
      <w:proofErr w:type="gramStart"/>
      <w:r>
        <w:rPr>
          <w:rStyle w:val="nfase"/>
        </w:rPr>
        <w:t>Dados?</w:t>
      </w:r>
      <w:r>
        <w:t>.</w:t>
      </w:r>
      <w:proofErr w:type="gramEnd"/>
      <w:r>
        <w:t xml:space="preserve"> 2023. Disponível em: </w:t>
      </w:r>
      <w:r w:rsidR="00791419">
        <w:t>&lt;</w:t>
      </w:r>
      <w:hyperlink r:id="rId67" w:history="1">
        <w:r w:rsidR="00791419" w:rsidRPr="00791419">
          <w:rPr>
            <w:rStyle w:val="Hyperlink"/>
            <w:color w:val="auto"/>
            <w:u w:val="none"/>
          </w:rPr>
          <w:t>https://www.oracle.com/br/database/what-is-database/</w:t>
        </w:r>
      </w:hyperlink>
      <w:r w:rsidR="00791419">
        <w:t>&gt;</w:t>
      </w:r>
      <w:r>
        <w:t>. Acesso em: 21 nov. 2023.</w:t>
      </w:r>
    </w:p>
    <w:p w14:paraId="5C014F75" w14:textId="2F3295B6" w:rsidR="00262AC1" w:rsidRDefault="00262AC1" w:rsidP="00262AC1">
      <w:pPr>
        <w:pStyle w:val="NormalWeb"/>
        <w:jc w:val="left"/>
      </w:pPr>
      <w:r>
        <w:lastRenderedPageBreak/>
        <w:t xml:space="preserve">PRADA, Charles. </w:t>
      </w:r>
      <w:r>
        <w:rPr>
          <w:rStyle w:val="nfase"/>
        </w:rPr>
        <w:t>Como preparar a sua empresa para a implantação de sistema: confira os 3 aspectos principais</w:t>
      </w:r>
      <w:r>
        <w:t xml:space="preserve">. </w:t>
      </w:r>
      <w:proofErr w:type="spellStart"/>
      <w:r>
        <w:t>Euax</w:t>
      </w:r>
      <w:proofErr w:type="spellEnd"/>
      <w:r>
        <w:t xml:space="preserve">, 2021. Disponível em: </w:t>
      </w:r>
      <w:r w:rsidR="00791419">
        <w:t>&lt;</w:t>
      </w:r>
      <w:hyperlink r:id="rId68" w:history="1">
        <w:r w:rsidR="00791419" w:rsidRPr="00791419">
          <w:rPr>
            <w:rStyle w:val="Hyperlink"/>
            <w:color w:val="auto"/>
            <w:u w:val="none"/>
          </w:rPr>
          <w:t>https://www.euax.com.br/2021/04/implantacao-de-sistema/</w:t>
        </w:r>
      </w:hyperlink>
      <w:r w:rsidR="00791419">
        <w:t>&gt;</w:t>
      </w:r>
      <w:r>
        <w:t>. Acesso em: 11 nov. 2024.</w:t>
      </w:r>
    </w:p>
    <w:p w14:paraId="395228C0" w14:textId="77777777" w:rsidR="00262AC1" w:rsidRDefault="00262AC1" w:rsidP="00262AC1">
      <w:pPr>
        <w:pStyle w:val="NormalWeb"/>
        <w:jc w:val="left"/>
      </w:pPr>
      <w:r>
        <w:t xml:space="preserve">PRESSMAN, R. S. </w:t>
      </w:r>
      <w:r>
        <w:rPr>
          <w:rStyle w:val="nfase"/>
        </w:rPr>
        <w:t>Engenharia de Software: Uma Abordagem Profissional</w:t>
      </w:r>
      <w:r>
        <w:t xml:space="preserve"> (8ª ed.). AMGH, 2016.</w:t>
      </w:r>
    </w:p>
    <w:p w14:paraId="1FF22126" w14:textId="7317E66C" w:rsidR="00262AC1" w:rsidRDefault="00262AC1" w:rsidP="00262AC1">
      <w:pPr>
        <w:pStyle w:val="NormalWeb"/>
        <w:jc w:val="left"/>
      </w:pPr>
      <w:r>
        <w:t xml:space="preserve">REACT ROUTER. </w:t>
      </w:r>
      <w:proofErr w:type="spellStart"/>
      <w:r>
        <w:rPr>
          <w:rStyle w:val="nfase"/>
        </w:rPr>
        <w:t>Route</w:t>
      </w:r>
      <w:proofErr w:type="spellEnd"/>
      <w:r>
        <w:t xml:space="preserve">. 2024. Disponível em: </w:t>
      </w:r>
      <w:r w:rsidR="00791419">
        <w:t>&lt;</w:t>
      </w:r>
      <w:hyperlink r:id="rId69" w:history="1">
        <w:r w:rsidR="00791419" w:rsidRPr="00791419">
          <w:rPr>
            <w:rStyle w:val="Hyperlink"/>
            <w:color w:val="auto"/>
            <w:u w:val="none"/>
          </w:rPr>
          <w:t>https://reactrouter.com/en/main/route/route</w:t>
        </w:r>
      </w:hyperlink>
      <w:r w:rsidR="00791419">
        <w:t>&gt;</w:t>
      </w:r>
      <w:r>
        <w:t>. Acesso em: 07 nov. 2024.</w:t>
      </w:r>
    </w:p>
    <w:p w14:paraId="26EE68A7" w14:textId="2A25EEB2" w:rsidR="00262AC1" w:rsidRDefault="00262AC1" w:rsidP="00262AC1">
      <w:pPr>
        <w:pStyle w:val="NormalWeb"/>
        <w:jc w:val="left"/>
      </w:pPr>
      <w:r>
        <w:t xml:space="preserve">REACT. </w:t>
      </w:r>
      <w:r>
        <w:rPr>
          <w:rStyle w:val="nfase"/>
        </w:rPr>
        <w:t>Descrevendo a IU</w:t>
      </w:r>
      <w:r>
        <w:t xml:space="preserve">. 2024. Disponível em: </w:t>
      </w:r>
      <w:r w:rsidR="00791419">
        <w:t>&lt;</w:t>
      </w:r>
      <w:hyperlink r:id="rId70" w:history="1">
        <w:r w:rsidR="00791419" w:rsidRPr="00791419">
          <w:rPr>
            <w:rStyle w:val="Hyperlink"/>
            <w:color w:val="auto"/>
            <w:u w:val="none"/>
          </w:rPr>
          <w:t>https://react.dev/learn/describing-the-ui</w:t>
        </w:r>
      </w:hyperlink>
      <w:r w:rsidR="00791419">
        <w:t>&gt;</w:t>
      </w:r>
      <w:r>
        <w:t>. Acesso em: 07 nov. 2024.</w:t>
      </w:r>
    </w:p>
    <w:p w14:paraId="23318AD6" w14:textId="77777777" w:rsidR="00262AC1" w:rsidRDefault="00262AC1" w:rsidP="00262AC1">
      <w:pPr>
        <w:pStyle w:val="NormalWeb"/>
        <w:jc w:val="left"/>
      </w:pPr>
      <w:r>
        <w:t xml:space="preserve">SCHNEIER, B. </w:t>
      </w:r>
      <w:proofErr w:type="spellStart"/>
      <w:r>
        <w:rPr>
          <w:rStyle w:val="nfase"/>
        </w:rPr>
        <w:t>Secrets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and</w:t>
      </w:r>
      <w:proofErr w:type="spellEnd"/>
      <w:r>
        <w:rPr>
          <w:rStyle w:val="nfase"/>
        </w:rPr>
        <w:t xml:space="preserve"> Lies: Digital Security in a </w:t>
      </w:r>
      <w:proofErr w:type="spellStart"/>
      <w:r>
        <w:rPr>
          <w:rStyle w:val="nfase"/>
        </w:rPr>
        <w:t>Networked</w:t>
      </w:r>
      <w:proofErr w:type="spellEnd"/>
      <w:r>
        <w:rPr>
          <w:rStyle w:val="nfase"/>
        </w:rPr>
        <w:t xml:space="preserve"> World</w:t>
      </w:r>
      <w:r>
        <w:t xml:space="preserve">. </w:t>
      </w:r>
      <w:proofErr w:type="spellStart"/>
      <w:r>
        <w:t>Wiley</w:t>
      </w:r>
      <w:proofErr w:type="spellEnd"/>
      <w:r>
        <w:t>, 2015.</w:t>
      </w:r>
    </w:p>
    <w:p w14:paraId="3EA8081D" w14:textId="77777777" w:rsidR="00262AC1" w:rsidRDefault="00262AC1" w:rsidP="00262AC1">
      <w:pPr>
        <w:pStyle w:val="NormalWeb"/>
        <w:jc w:val="left"/>
      </w:pPr>
      <w:r>
        <w:t xml:space="preserve">SILBERSCHATZ, Abraham. </w:t>
      </w:r>
      <w:r>
        <w:rPr>
          <w:rStyle w:val="nfase"/>
        </w:rPr>
        <w:t>Sistemas de Banco de Dados</w:t>
      </w:r>
      <w:r>
        <w:t>. 6. ed. São Paulo: McGraw-Hill, 2012.</w:t>
      </w:r>
    </w:p>
    <w:p w14:paraId="4F4C083E" w14:textId="7E319150" w:rsidR="00262AC1" w:rsidRDefault="00262AC1" w:rsidP="00262AC1">
      <w:pPr>
        <w:pStyle w:val="NormalWeb"/>
        <w:jc w:val="left"/>
      </w:pPr>
      <w:r>
        <w:t xml:space="preserve">SILVESTRE, G. </w:t>
      </w:r>
      <w:proofErr w:type="spellStart"/>
      <w:r>
        <w:rPr>
          <w:rStyle w:val="nfase"/>
        </w:rPr>
        <w:t>Controller</w:t>
      </w:r>
      <w:proofErr w:type="spellEnd"/>
      <w:r>
        <w:rPr>
          <w:rStyle w:val="nfase"/>
        </w:rPr>
        <w:t xml:space="preserve"> e Service - Uma breve introdução</w:t>
      </w:r>
      <w:r>
        <w:t xml:space="preserve">. Dev.to, 2022. Disponível em: </w:t>
      </w:r>
      <w:r w:rsidR="00791419">
        <w:t>&lt;</w:t>
      </w:r>
      <w:r>
        <w:t>https://dev.to/gabrielhsilvestre/controller-e-service-uma-breve-introducao-49j9</w:t>
      </w:r>
      <w:r w:rsidR="00791419">
        <w:t>&gt;</w:t>
      </w:r>
      <w:r>
        <w:t>. Acesso em: 20 nov. 2024.</w:t>
      </w:r>
    </w:p>
    <w:p w14:paraId="32E505D8" w14:textId="022161F1" w:rsidR="00262AC1" w:rsidRDefault="00262AC1" w:rsidP="00262AC1">
      <w:pPr>
        <w:pStyle w:val="NormalWeb"/>
        <w:jc w:val="left"/>
      </w:pPr>
      <w:r>
        <w:t xml:space="preserve">STEIN, M. </w:t>
      </w:r>
      <w:r>
        <w:rPr>
          <w:rStyle w:val="nfase"/>
        </w:rPr>
        <w:t xml:space="preserve">O que é um DTO (Data </w:t>
      </w:r>
      <w:proofErr w:type="spellStart"/>
      <w:r>
        <w:rPr>
          <w:rStyle w:val="nfase"/>
        </w:rPr>
        <w:t>Transfer</w:t>
      </w:r>
      <w:proofErr w:type="spellEnd"/>
      <w:r>
        <w:rPr>
          <w:rStyle w:val="nfase"/>
        </w:rPr>
        <w:t xml:space="preserve"> </w:t>
      </w:r>
      <w:proofErr w:type="spellStart"/>
      <w:r>
        <w:rPr>
          <w:rStyle w:val="nfase"/>
        </w:rPr>
        <w:t>Object</w:t>
      </w:r>
      <w:proofErr w:type="spellEnd"/>
      <w:proofErr w:type="gramStart"/>
      <w:r>
        <w:rPr>
          <w:rStyle w:val="nfase"/>
        </w:rPr>
        <w:t>)?</w:t>
      </w:r>
      <w:r>
        <w:t>.</w:t>
      </w:r>
      <w:proofErr w:type="gramEnd"/>
      <w:r>
        <w:t xml:space="preserve"> 2024. Disponível em: </w:t>
      </w:r>
      <w:r w:rsidR="00791419">
        <w:t>&lt;</w:t>
      </w:r>
      <w:r>
        <w:t>https://www.marcusmuller.com.br/o-que-e-um-dto-data-transfer-object/</w:t>
      </w:r>
      <w:r w:rsidR="00791419">
        <w:t>&gt;</w:t>
      </w:r>
      <w:r>
        <w:t>. Acesso em: 03 dez. 2023.</w:t>
      </w:r>
    </w:p>
    <w:p w14:paraId="093BBED3" w14:textId="77777777" w:rsidR="0086757D" w:rsidRPr="00610352" w:rsidRDefault="0086757D" w:rsidP="00744444">
      <w:pPr>
        <w:spacing w:line="240" w:lineRule="auto"/>
        <w:ind w:firstLine="0"/>
        <w:jc w:val="left"/>
        <w:rPr>
          <w:color w:val="FF0000"/>
          <w:szCs w:val="24"/>
          <w:lang w:val="en-US"/>
        </w:rPr>
      </w:pPr>
      <w:r w:rsidRPr="00610352">
        <w:rPr>
          <w:color w:val="FF0000"/>
          <w:szCs w:val="24"/>
        </w:rPr>
        <w:t xml:space="preserve">WATRALL, E; SIARTO, J. </w:t>
      </w:r>
      <w:r w:rsidRPr="00610352">
        <w:rPr>
          <w:b/>
          <w:color w:val="FF0000"/>
          <w:szCs w:val="24"/>
        </w:rPr>
        <w:t>Use A Cabeça! Web Design</w:t>
      </w:r>
      <w:r w:rsidRPr="00610352">
        <w:rPr>
          <w:color w:val="FF0000"/>
          <w:szCs w:val="24"/>
        </w:rPr>
        <w:t xml:space="preserve">. Alta Books, 2009. </w:t>
      </w:r>
      <w:r w:rsidRPr="00610352">
        <w:rPr>
          <w:color w:val="FF0000"/>
          <w:szCs w:val="24"/>
        </w:rPr>
        <w:br/>
      </w:r>
      <w:r w:rsidRPr="00610352">
        <w:rPr>
          <w:color w:val="FF0000"/>
          <w:szCs w:val="24"/>
        </w:rPr>
        <w:br/>
        <w:t xml:space="preserve">OLIVEIRA, D. </w:t>
      </w:r>
      <w:r w:rsidRPr="00610352">
        <w:rPr>
          <w:b/>
          <w:color w:val="FF0000"/>
          <w:szCs w:val="24"/>
        </w:rPr>
        <w:t>MER e DER: Definições, Banco de Dados e Exemplos</w:t>
      </w:r>
      <w:r w:rsidRPr="00610352">
        <w:rPr>
          <w:color w:val="FF0000"/>
          <w:szCs w:val="24"/>
        </w:rPr>
        <w:t>. 18 setembro 2023. Disponível:&lt;https://www.alura.com.br/artigos/</w:t>
      </w:r>
      <w:proofErr w:type="spellStart"/>
      <w:r w:rsidRPr="00610352">
        <w:rPr>
          <w:color w:val="FF0000"/>
          <w:szCs w:val="24"/>
        </w:rPr>
        <w:t>mer</w:t>
      </w:r>
      <w:proofErr w:type="spellEnd"/>
      <w:r w:rsidRPr="00610352">
        <w:rPr>
          <w:color w:val="FF0000"/>
          <w:szCs w:val="24"/>
        </w:rPr>
        <w:t>-e-der-</w:t>
      </w:r>
      <w:proofErr w:type="spellStart"/>
      <w:r w:rsidRPr="00610352">
        <w:rPr>
          <w:color w:val="FF0000"/>
          <w:szCs w:val="24"/>
        </w:rPr>
        <w:t>funcoes</w:t>
      </w:r>
      <w:proofErr w:type="spellEnd"/>
      <w:r w:rsidRPr="00610352">
        <w:rPr>
          <w:color w:val="FF0000"/>
          <w:szCs w:val="24"/>
        </w:rPr>
        <w:t xml:space="preserve">&gt;. </w:t>
      </w:r>
      <w:proofErr w:type="spellStart"/>
      <w:r w:rsidRPr="00610352">
        <w:rPr>
          <w:color w:val="FF0000"/>
          <w:szCs w:val="24"/>
          <w:lang w:val="en-US"/>
        </w:rPr>
        <w:t>Acesso</w:t>
      </w:r>
      <w:proofErr w:type="spellEnd"/>
      <w:r w:rsidRPr="00610352">
        <w:rPr>
          <w:color w:val="FF0000"/>
          <w:szCs w:val="24"/>
          <w:lang w:val="en-US"/>
        </w:rPr>
        <w:t xml:space="preserve"> </w:t>
      </w:r>
      <w:proofErr w:type="spellStart"/>
      <w:r w:rsidRPr="00610352">
        <w:rPr>
          <w:color w:val="FF0000"/>
          <w:szCs w:val="24"/>
          <w:lang w:val="en-US"/>
        </w:rPr>
        <w:t>em</w:t>
      </w:r>
      <w:proofErr w:type="spellEnd"/>
      <w:r w:rsidRPr="00610352">
        <w:rPr>
          <w:color w:val="FF0000"/>
          <w:szCs w:val="24"/>
          <w:lang w:val="en-US"/>
        </w:rPr>
        <w:t xml:space="preserve">: 21 </w:t>
      </w:r>
      <w:proofErr w:type="spellStart"/>
      <w:r w:rsidRPr="00610352">
        <w:rPr>
          <w:color w:val="FF0000"/>
          <w:szCs w:val="24"/>
          <w:lang w:val="en-US"/>
        </w:rPr>
        <w:t>nov.</w:t>
      </w:r>
      <w:proofErr w:type="spellEnd"/>
      <w:r w:rsidRPr="00610352">
        <w:rPr>
          <w:color w:val="FF0000"/>
          <w:szCs w:val="24"/>
          <w:lang w:val="en-US"/>
        </w:rPr>
        <w:t xml:space="preserve"> 2023.</w:t>
      </w:r>
    </w:p>
    <w:p w14:paraId="54144FA9" w14:textId="77777777" w:rsidR="0086757D" w:rsidRPr="00610352" w:rsidRDefault="0086757D" w:rsidP="00887199">
      <w:pPr>
        <w:spacing w:line="240" w:lineRule="auto"/>
        <w:ind w:firstLine="0"/>
        <w:jc w:val="left"/>
        <w:rPr>
          <w:color w:val="FF0000"/>
        </w:rPr>
      </w:pPr>
      <w:r w:rsidRPr="00610352">
        <w:rPr>
          <w:color w:val="FF0000"/>
          <w:lang w:val="en-US"/>
        </w:rPr>
        <w:br/>
        <w:t xml:space="preserve">WILLIAMS, J. </w:t>
      </w:r>
      <w:r w:rsidRPr="00610352">
        <w:rPr>
          <w:rStyle w:val="nfase"/>
          <w:b/>
          <w:color w:val="FF0000"/>
          <w:lang w:val="en-US"/>
        </w:rPr>
        <w:t>Web Security for Developers</w:t>
      </w:r>
      <w:r w:rsidRPr="00610352">
        <w:rPr>
          <w:color w:val="FF0000"/>
          <w:lang w:val="en-US"/>
        </w:rPr>
        <w:t xml:space="preserve">. 2. ed. </w:t>
      </w:r>
      <w:proofErr w:type="spellStart"/>
      <w:r w:rsidRPr="00610352">
        <w:rPr>
          <w:color w:val="FF0000"/>
        </w:rPr>
        <w:t>O'Reilly</w:t>
      </w:r>
      <w:proofErr w:type="spellEnd"/>
      <w:r w:rsidRPr="00610352">
        <w:rPr>
          <w:color w:val="FF0000"/>
        </w:rP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71"/>
      <w:headerReference w:type="first" r:id="rId72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BA5EC8" w14:textId="77777777" w:rsidR="00441957" w:rsidRDefault="00441957">
      <w:r>
        <w:separator/>
      </w:r>
    </w:p>
  </w:endnote>
  <w:endnote w:type="continuationSeparator" w:id="0">
    <w:p w14:paraId="05BBD8FB" w14:textId="77777777" w:rsidR="00441957" w:rsidRDefault="00441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1CA6FC" w14:textId="77777777" w:rsidR="00441957" w:rsidRDefault="00441957">
      <w:r>
        <w:separator/>
      </w:r>
    </w:p>
  </w:footnote>
  <w:footnote w:type="continuationSeparator" w:id="0">
    <w:p w14:paraId="1EDBBB00" w14:textId="77777777" w:rsidR="00441957" w:rsidRDefault="004419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A61C85" w:rsidRPr="00686AE9" w:rsidRDefault="00A61C85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A61C85" w:rsidRDefault="00A61C8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A61C85" w:rsidRPr="00CB3577" w:rsidRDefault="00A61C85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A61C85" w:rsidRDefault="00A61C8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A61C85" w:rsidRPr="00686AE9" w:rsidRDefault="00A61C85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A61C85" w:rsidRDefault="00A61C8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2E72"/>
    <w:rsid w:val="00063FF6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AC1"/>
    <w:rsid w:val="00262AC5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7A3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2447"/>
    <w:rsid w:val="003F320A"/>
    <w:rsid w:val="003F646F"/>
    <w:rsid w:val="003F671E"/>
    <w:rsid w:val="004024FD"/>
    <w:rsid w:val="004061D5"/>
    <w:rsid w:val="004078B8"/>
    <w:rsid w:val="00407A02"/>
    <w:rsid w:val="004110AB"/>
    <w:rsid w:val="00412A0B"/>
    <w:rsid w:val="004135E6"/>
    <w:rsid w:val="00414CAF"/>
    <w:rsid w:val="00415323"/>
    <w:rsid w:val="00415379"/>
    <w:rsid w:val="0042226B"/>
    <w:rsid w:val="00426284"/>
    <w:rsid w:val="00426956"/>
    <w:rsid w:val="00435CAC"/>
    <w:rsid w:val="00440BE2"/>
    <w:rsid w:val="00441957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0669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3AD"/>
    <w:rsid w:val="00502844"/>
    <w:rsid w:val="00503143"/>
    <w:rsid w:val="0050508B"/>
    <w:rsid w:val="00505E27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7134E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3A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0352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3FFE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1419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1667D"/>
    <w:rsid w:val="00820EBA"/>
    <w:rsid w:val="00822E4F"/>
    <w:rsid w:val="0082521E"/>
    <w:rsid w:val="00825680"/>
    <w:rsid w:val="008260DC"/>
    <w:rsid w:val="00826E75"/>
    <w:rsid w:val="00834205"/>
    <w:rsid w:val="00835AD9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203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D7E1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85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4460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3C4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089F"/>
    <w:rsid w:val="00BD0A18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59D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87F31"/>
    <w:rsid w:val="00C93DD6"/>
    <w:rsid w:val="00C93DD8"/>
    <w:rsid w:val="00C95957"/>
    <w:rsid w:val="00C976E7"/>
    <w:rsid w:val="00CA0CFD"/>
    <w:rsid w:val="00CA4370"/>
    <w:rsid w:val="00CB170E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4C3B"/>
    <w:rsid w:val="00CD69D6"/>
    <w:rsid w:val="00CD7D60"/>
    <w:rsid w:val="00CE2940"/>
    <w:rsid w:val="00CE5646"/>
    <w:rsid w:val="00CF645F"/>
    <w:rsid w:val="00D06088"/>
    <w:rsid w:val="00D06D1F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9C7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1938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EF6DFE"/>
    <w:rsid w:val="00F016D7"/>
    <w:rsid w:val="00F019D7"/>
    <w:rsid w:val="00F01BCF"/>
    <w:rsid w:val="00F066D7"/>
    <w:rsid w:val="00F117A3"/>
    <w:rsid w:val="00F218FE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39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F6DFE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38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09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11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63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hyperlink" Target="https://aws.amazon.com/pt/what-is/restful-api/" TargetMode="External"/><Relationship Id="rId63" Type="http://schemas.openxmlformats.org/officeDocument/2006/relationships/hyperlink" Target="https://learn.microsoft.com/pt-br/dotnet/csharp/tour-of-csharp/" TargetMode="External"/><Relationship Id="rId68" Type="http://schemas.openxmlformats.org/officeDocument/2006/relationships/hyperlink" Target="https://www.euax.com.br/2021/04/implantacao-de-sistema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estqual.com.br/gestqual-documentos-4/" TargetMode="External"/><Relationship Id="rId58" Type="http://schemas.openxmlformats.org/officeDocument/2006/relationships/hyperlink" Target="https://www.lucidchart.com/pages/pt/o-que-e-diagrama-de-sequencia-uml" TargetMode="External"/><Relationship Id="rId66" Type="http://schemas.openxmlformats.org/officeDocument/2006/relationships/hyperlink" Target="https://www.alura.com.br/artigos/react-js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learn.microsoft.com/pt-br/aspnet/web-api/overview/data/using-web-api-with-entity-framework/part-5" TargetMode="External"/><Relationship Id="rId19" Type="http://schemas.openxmlformats.org/officeDocument/2006/relationships/image" Target="media/image6.svg"/><Relationship Id="rId14" Type="http://schemas.openxmlformats.org/officeDocument/2006/relationships/hyperlink" Target="file:///C:\Users\Aluno\Documents\ProjetoIntegrador\Documentos\Documentacao\SGED%20-%20Documento%20Geral%20do%20Projeto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hyperlink" Target="https://axios-http.com/ptbr/docs/intro" TargetMode="External"/><Relationship Id="rId56" Type="http://schemas.openxmlformats.org/officeDocument/2006/relationships/hyperlink" Target="https://www.dio.me/articles/dto-data-transfer-object" TargetMode="External"/><Relationship Id="rId64" Type="http://schemas.openxmlformats.org/officeDocument/2006/relationships/hyperlink" Target="https://visualstudio.microsoft.com/pt-br/" TargetMode="External"/><Relationship Id="rId69" Type="http://schemas.openxmlformats.org/officeDocument/2006/relationships/hyperlink" Target="https://reactrouter.com/en/main/route/route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ocs.docker.com/get-started/docker-overview/" TargetMode="External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emf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www.usabilidoido.com.br/personas_e_cenarios_para_antecipar_o_futuro_.html" TargetMode="External"/><Relationship Id="rId59" Type="http://schemas.openxmlformats.org/officeDocument/2006/relationships/hyperlink" Target="http://dx.doi.org/10.1590/0104-530X2079-15" TargetMode="External"/><Relationship Id="rId67" Type="http://schemas.openxmlformats.org/officeDocument/2006/relationships/hyperlink" Target="https://www.oracle.com/br/database/what-is-database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medium.com/@marcelomg21/arquitetura-de-software-estilos-e-padr%C3%B5es-de-design-50d62d684ef2" TargetMode="External"/><Relationship Id="rId62" Type="http://schemas.openxmlformats.org/officeDocument/2006/relationships/hyperlink" Target="https://learn.microsoft.com/pt-br/visualstudio/get-started/visual-studio-ide?view=vs-2022" TargetMode="External"/><Relationship Id="rId70" Type="http://schemas.openxmlformats.org/officeDocument/2006/relationships/hyperlink" Target="https://react.dev/learn/describing-the-u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emf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hyperlink" Target="https://dev.to/tadeubdev/movendo-a-logica-de-sua-aplicacao-para-services-e-repositories-4lee" TargetMode="External"/><Relationship Id="rId57" Type="http://schemas.openxmlformats.org/officeDocument/2006/relationships/hyperlink" Target="https://brasil.uxdesign.cc/por-que-criar-personas-bc796a1ffc7e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www.figma.com/pt-br/design/" TargetMode="External"/><Relationship Id="rId60" Type="http://schemas.openxmlformats.org/officeDocument/2006/relationships/hyperlink" Target="https://learn.microsoft.com/pt-br/aspnet/entity-framework" TargetMode="External"/><Relationship Id="rId65" Type="http://schemas.openxmlformats.org/officeDocument/2006/relationships/hyperlink" Target="https://www.mobussconstrucao.com.br/blog/gestao-de-documentos/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file:///C:\Users\Aluno\Documents\ProjetoIntegrador\Documentos\Documentacao\SGED%20-%20Documento%20Geral%20do%20Projeto.docx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hyperlink" Target="https://imperatriz.ma.gov.br/noticias/planejamento/importancia-de-se-ter-uma-construcao-regularizada.html" TargetMode="External"/><Relationship Id="rId55" Type="http://schemas.openxmlformats.org/officeDocument/2006/relationships/hyperlink" Target="https://www.ibm.com/docs/pt-br/db2/12.1?topic=authentication-json-web-tokens-jwt" TargetMode="External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4.xml><?xml version="1.0" encoding="utf-8"?>
<ds:datastoreItem xmlns:ds="http://schemas.openxmlformats.org/officeDocument/2006/customXml" ds:itemID="{4DFD041E-228E-4DDE-9355-9B22A7D99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1759</TotalTime>
  <Pages>87</Pages>
  <Words>22717</Words>
  <Characters>122676</Characters>
  <Application>Microsoft Office Word</Application>
  <DocSecurity>0</DocSecurity>
  <Lines>1022</Lines>
  <Paragraphs>290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145103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Aluno</cp:lastModifiedBy>
  <cp:revision>120</cp:revision>
  <cp:lastPrinted>2024-11-11T18:29:00Z</cp:lastPrinted>
  <dcterms:created xsi:type="dcterms:W3CDTF">2023-12-04T01:51:00Z</dcterms:created>
  <dcterms:modified xsi:type="dcterms:W3CDTF">2024-11-26T13:36:00Z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